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B45069" w14:textId="77777777" w:rsidR="00F155A7" w:rsidRDefault="00F155A7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 w:rsidRPr="00F155A7">
        <w:rPr>
          <w:rFonts w:ascii="Times New Roman" w:hAnsi="Times New Roman"/>
          <w:b/>
          <w:sz w:val="24"/>
        </w:rPr>
        <w:t>1925 ГОД: СЫЗРАНЬ НА СТРАНИЦАХ ВЕКОВОЙ ДАВНОСТИ</w:t>
      </w:r>
    </w:p>
    <w:p w14:paraId="297D9C65" w14:textId="77777777" w:rsidR="005B6493" w:rsidRDefault="005B6493" w:rsidP="00F155A7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 w:rsidRPr="005B6493">
        <w:rPr>
          <w:rFonts w:ascii="Times New Roman" w:hAnsi="Times New Roman"/>
          <w:sz w:val="24"/>
        </w:rPr>
        <w:t>Продолжаем вспоминать события 1925 года по статьям газеты «Красный Октябрь».</w:t>
      </w:r>
    </w:p>
    <w:p w14:paraId="52E596C6" w14:textId="77777777" w:rsidR="00D71F0C" w:rsidRPr="00F155A7" w:rsidRDefault="00650843" w:rsidP="00F155A7">
      <w:pPr>
        <w:spacing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30 СЕНТЯБРЯ</w:t>
      </w:r>
      <w:r w:rsidR="0042121B">
        <w:rPr>
          <w:rFonts w:ascii="Times New Roman" w:hAnsi="Times New Roman"/>
          <w:b/>
          <w:sz w:val="24"/>
        </w:rPr>
        <w:t xml:space="preserve"> (СРЕДА)</w:t>
      </w:r>
      <w:r>
        <w:rPr>
          <w:rFonts w:ascii="Times New Roman" w:hAnsi="Times New Roman"/>
          <w:b/>
          <w:sz w:val="24"/>
        </w:rPr>
        <w:t>, № 15</w:t>
      </w:r>
      <w:r w:rsidR="00B50E8C">
        <w:rPr>
          <w:rFonts w:ascii="Times New Roman" w:hAnsi="Times New Roman"/>
          <w:b/>
          <w:sz w:val="24"/>
        </w:rPr>
        <w:t>3</w:t>
      </w:r>
    </w:p>
    <w:p w14:paraId="4CD5F9BA" w14:textId="77777777" w:rsidR="00892AC6" w:rsidRDefault="00892AC6" w:rsidP="00892AC6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47DA3F91" w14:textId="77777777" w:rsidR="00192C55" w:rsidRDefault="003342AA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 w:rsidRPr="003342AA">
        <w:rPr>
          <w:rFonts w:ascii="Times New Roman" w:hAnsi="Times New Roman"/>
          <w:sz w:val="24"/>
        </w:rPr>
        <w:t xml:space="preserve">Передовица </w:t>
      </w:r>
      <w:r w:rsidR="00192C55">
        <w:rPr>
          <w:rFonts w:ascii="Times New Roman" w:hAnsi="Times New Roman"/>
          <w:sz w:val="24"/>
        </w:rPr>
        <w:t>п</w:t>
      </w:r>
      <w:r w:rsidR="00D05210">
        <w:rPr>
          <w:rFonts w:ascii="Times New Roman" w:hAnsi="Times New Roman"/>
          <w:sz w:val="24"/>
        </w:rPr>
        <w:t>е</w:t>
      </w:r>
      <w:r w:rsidR="00192C55">
        <w:rPr>
          <w:rFonts w:ascii="Times New Roman" w:hAnsi="Times New Roman"/>
          <w:sz w:val="24"/>
        </w:rPr>
        <w:t>редает заголовок «</w:t>
      </w:r>
      <w:r w:rsidR="00D05210">
        <w:rPr>
          <w:rFonts w:ascii="Times New Roman" w:hAnsi="Times New Roman"/>
          <w:sz w:val="24"/>
        </w:rPr>
        <w:t>Оживим Советы!». В статье повествуется</w:t>
      </w:r>
      <w:r w:rsidR="00192C55">
        <w:rPr>
          <w:rFonts w:ascii="Times New Roman" w:hAnsi="Times New Roman"/>
          <w:sz w:val="24"/>
        </w:rPr>
        <w:t xml:space="preserve"> о необходимости организации секций при «Виках и сельсоветах».  </w:t>
      </w:r>
      <w:r w:rsidR="00192C55" w:rsidRPr="00192C55">
        <w:rPr>
          <w:rFonts w:ascii="Times New Roman" w:hAnsi="Times New Roman"/>
          <w:sz w:val="24"/>
        </w:rPr>
        <w:t>В их задачи входила проработка различных вопросов, связанных с улучшением сельского хозяйства района.</w:t>
      </w:r>
      <w:r w:rsidR="00192C55">
        <w:rPr>
          <w:rFonts w:ascii="Times New Roman" w:hAnsi="Times New Roman"/>
          <w:sz w:val="24"/>
        </w:rPr>
        <w:t xml:space="preserve"> Автор подчёркивает, что необходимо спешным порядком образовать секции при советах там, где их еще не существует. Нужно усилить работу уже существующих и выявить недочеты и достижения, наладить постоянный обмен опытом. </w:t>
      </w:r>
    </w:p>
    <w:p w14:paraId="1AC58634" w14:textId="77777777" w:rsidR="00192C55" w:rsidRDefault="00192C55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26BA3B47" w14:textId="77777777" w:rsidR="000E251A" w:rsidRDefault="000E251A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После передовицы интригующий заголовок «Изживем нехватку товаров» с пояснением «Будет проводиться подписка на промышленные товары». </w:t>
      </w:r>
      <w:r w:rsidR="003D5DA8">
        <w:rPr>
          <w:rFonts w:ascii="Times New Roman" w:hAnsi="Times New Roman"/>
          <w:sz w:val="24"/>
        </w:rPr>
        <w:t>Автор повествует</w:t>
      </w:r>
      <w:r>
        <w:rPr>
          <w:rFonts w:ascii="Times New Roman" w:hAnsi="Times New Roman"/>
          <w:sz w:val="24"/>
        </w:rPr>
        <w:t>, что рынок переживает напряженное состояние вследствие невозможности удовлетворить возрастающий с каждым днем спрос на товары. Для ослабления напряженного состояния рынка Наркомвнуторг организует предварительную продажу товаров путем подписки, с обязательством сдачи товаров покупателю к определённому сроку. Цены на товары по подписке снижены на 10-15 процентов</w:t>
      </w:r>
      <w:r w:rsidR="00EF0E5E">
        <w:rPr>
          <w:rFonts w:ascii="Times New Roman" w:hAnsi="Times New Roman"/>
          <w:sz w:val="24"/>
        </w:rPr>
        <w:t xml:space="preserve"> с общей суммы проданного товара</w:t>
      </w:r>
      <w:r>
        <w:rPr>
          <w:rFonts w:ascii="Times New Roman" w:hAnsi="Times New Roman"/>
          <w:sz w:val="24"/>
        </w:rPr>
        <w:t xml:space="preserve">. </w:t>
      </w:r>
    </w:p>
    <w:p w14:paraId="5180EA15" w14:textId="77777777" w:rsidR="000E251A" w:rsidRDefault="000E251A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59A118EB" w14:textId="41C36B7B" w:rsidR="007D1E79" w:rsidRDefault="003D5DA8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На следующей странице читатели</w:t>
      </w:r>
      <w:r w:rsidR="00C7085F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знакомятся с заголовком «Жизнь Сызранской организации РКП(б)». </w:t>
      </w:r>
      <w:r w:rsidR="008E322E">
        <w:rPr>
          <w:rFonts w:ascii="Times New Roman" w:hAnsi="Times New Roman"/>
          <w:sz w:val="24"/>
        </w:rPr>
        <w:t>В заметке: «Подтянуться надо. Ячейка РКП(б) при заводе «Шеврохром»</w:t>
      </w:r>
      <w:r w:rsidR="00D05210">
        <w:rPr>
          <w:rFonts w:ascii="Times New Roman" w:hAnsi="Times New Roman"/>
          <w:sz w:val="24"/>
        </w:rPr>
        <w:t xml:space="preserve"> сообщается</w:t>
      </w:r>
      <w:r w:rsidR="008E322E">
        <w:rPr>
          <w:rFonts w:ascii="Times New Roman" w:hAnsi="Times New Roman"/>
          <w:sz w:val="24"/>
        </w:rPr>
        <w:t xml:space="preserve">, что </w:t>
      </w:r>
      <w:r>
        <w:rPr>
          <w:rFonts w:ascii="Times New Roman" w:hAnsi="Times New Roman"/>
          <w:sz w:val="24"/>
        </w:rPr>
        <w:t xml:space="preserve">работа ячейки «хромает на все ноги». Производственного плана не имеется совершенно. Календарный план составлен неудачно и не отвечает требованиям жизни. Автор </w:t>
      </w:r>
      <w:r w:rsidRPr="003D5DA8">
        <w:rPr>
          <w:rFonts w:ascii="Times New Roman" w:hAnsi="Times New Roman"/>
          <w:i/>
          <w:sz w:val="24"/>
        </w:rPr>
        <w:t>О.О.У.</w:t>
      </w:r>
      <w:r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sz w:val="24"/>
        </w:rPr>
        <w:t>с замечаниями обращается к руководству ячейки, говоря, что нужно серьезно взят</w:t>
      </w:r>
      <w:r w:rsidR="00EF0E5E">
        <w:rPr>
          <w:rFonts w:ascii="Times New Roman" w:hAnsi="Times New Roman"/>
          <w:sz w:val="24"/>
        </w:rPr>
        <w:t>ься за работу. Такое состояние, в</w:t>
      </w:r>
      <w:r>
        <w:rPr>
          <w:rFonts w:ascii="Times New Roman" w:hAnsi="Times New Roman"/>
          <w:sz w:val="24"/>
        </w:rPr>
        <w:t xml:space="preserve"> каком наход</w:t>
      </w:r>
      <w:r w:rsidR="00EF0E5E">
        <w:rPr>
          <w:rFonts w:ascii="Times New Roman" w:hAnsi="Times New Roman"/>
          <w:sz w:val="24"/>
        </w:rPr>
        <w:t>ится она сейчас, недопустимо ни</w:t>
      </w:r>
      <w:r>
        <w:rPr>
          <w:rFonts w:ascii="Times New Roman" w:hAnsi="Times New Roman"/>
          <w:sz w:val="24"/>
        </w:rPr>
        <w:t xml:space="preserve"> в коем случа</w:t>
      </w:r>
      <w:r w:rsidR="00E30114">
        <w:rPr>
          <w:rFonts w:ascii="Times New Roman" w:hAnsi="Times New Roman"/>
          <w:sz w:val="24"/>
        </w:rPr>
        <w:t>е</w:t>
      </w:r>
      <w:r>
        <w:rPr>
          <w:rFonts w:ascii="Times New Roman" w:hAnsi="Times New Roman"/>
          <w:sz w:val="24"/>
        </w:rPr>
        <w:t xml:space="preserve">. </w:t>
      </w:r>
    </w:p>
    <w:p w14:paraId="1445E1CA" w14:textId="77777777" w:rsidR="00192C55" w:rsidRDefault="00192C55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57F3C3DE" w14:textId="646A77B0" w:rsidR="008E322E" w:rsidRDefault="008E322E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Еще одна заметка рубрики посвящена культурной жизни. Заголовок «В гостях у шефа. Терармейцы у шефа</w:t>
      </w:r>
      <w:r w:rsidR="00E30114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 xml:space="preserve">педтехникума» представляет описание приезда </w:t>
      </w:r>
      <w:r w:rsidR="00E30114">
        <w:rPr>
          <w:rFonts w:ascii="Times New Roman" w:hAnsi="Times New Roman"/>
          <w:sz w:val="24"/>
        </w:rPr>
        <w:t>терармейцев</w:t>
      </w:r>
      <w:r>
        <w:rPr>
          <w:rFonts w:ascii="Times New Roman" w:hAnsi="Times New Roman"/>
          <w:sz w:val="24"/>
        </w:rPr>
        <w:t xml:space="preserve"> в</w:t>
      </w:r>
      <w:r w:rsidR="00EF0E5E">
        <w:rPr>
          <w:rFonts w:ascii="Times New Roman" w:hAnsi="Times New Roman"/>
          <w:sz w:val="24"/>
        </w:rPr>
        <w:t xml:space="preserve"> техникум. Состоялось объединённое</w:t>
      </w:r>
      <w:r>
        <w:rPr>
          <w:rFonts w:ascii="Times New Roman" w:hAnsi="Times New Roman"/>
          <w:sz w:val="24"/>
        </w:rPr>
        <w:t xml:space="preserve"> собрание шефа и пришедших гостей. Терармейцы </w:t>
      </w:r>
      <w:r w:rsidR="00F84333">
        <w:rPr>
          <w:rFonts w:ascii="Times New Roman" w:hAnsi="Times New Roman"/>
          <w:sz w:val="24"/>
        </w:rPr>
        <w:t>призывали собравшихся к совместной работе на культурно-просветительском фронте. «Пусть этот вечер смычки послужит залогом нашей совместной работы с шефом, полученными знаниями мы поделимся с деревней, воз</w:t>
      </w:r>
      <w:r w:rsidR="00E30114">
        <w:rPr>
          <w:rFonts w:ascii="Times New Roman" w:hAnsi="Times New Roman"/>
          <w:sz w:val="24"/>
        </w:rPr>
        <w:t>в</w:t>
      </w:r>
      <w:r w:rsidR="00F84333">
        <w:rPr>
          <w:rFonts w:ascii="Times New Roman" w:hAnsi="Times New Roman"/>
          <w:sz w:val="24"/>
        </w:rPr>
        <w:t xml:space="preserve">ратясь туда из казармы» - говорили терармейцы. </w:t>
      </w:r>
    </w:p>
    <w:p w14:paraId="3DAE1269" w14:textId="77777777" w:rsidR="00192C55" w:rsidRDefault="00192C55" w:rsidP="00192C55">
      <w:pPr>
        <w:spacing w:after="0" w:line="312" w:lineRule="auto"/>
        <w:ind w:firstLine="709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  <w:lang w:eastAsia="ru-RU"/>
        </w:rPr>
        <w:lastRenderedPageBreak/>
        <w:drawing>
          <wp:inline distT="0" distB="0" distL="0" distR="0" wp14:anchorId="29E73291" wp14:editId="258BC004">
            <wp:extent cx="2628900" cy="351852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232" cy="3521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051C29" w14:textId="77777777" w:rsidR="00B23A96" w:rsidRPr="004C2C01" w:rsidRDefault="00B23A96" w:rsidP="00B23A96">
      <w:pPr>
        <w:spacing w:after="0" w:line="312" w:lineRule="auto"/>
        <w:ind w:firstLine="709"/>
        <w:jc w:val="center"/>
        <w:rPr>
          <w:rFonts w:ascii="Times New Roman" w:hAnsi="Times New Roman"/>
          <w:i/>
          <w:sz w:val="24"/>
        </w:rPr>
      </w:pPr>
      <w:r w:rsidRPr="004C2C01">
        <w:rPr>
          <w:rFonts w:ascii="Times New Roman" w:hAnsi="Times New Roman"/>
          <w:i/>
          <w:sz w:val="24"/>
        </w:rPr>
        <w:t xml:space="preserve">Илл. 1 </w:t>
      </w:r>
      <w:r w:rsidR="004C2C01">
        <w:rPr>
          <w:rFonts w:ascii="Times New Roman" w:hAnsi="Times New Roman"/>
          <w:i/>
          <w:sz w:val="24"/>
        </w:rPr>
        <w:t>-</w:t>
      </w:r>
      <w:r w:rsidRPr="004C2C01">
        <w:rPr>
          <w:rFonts w:ascii="Times New Roman" w:hAnsi="Times New Roman"/>
          <w:i/>
          <w:sz w:val="24"/>
        </w:rPr>
        <w:t xml:space="preserve"> Педтехникумцы </w:t>
      </w:r>
      <w:r w:rsidR="004C2C01" w:rsidRPr="004C2C01">
        <w:rPr>
          <w:rFonts w:ascii="Times New Roman" w:hAnsi="Times New Roman"/>
          <w:i/>
          <w:sz w:val="24"/>
        </w:rPr>
        <w:t>на встрече с терармейцами.</w:t>
      </w:r>
    </w:p>
    <w:p w14:paraId="11163ED1" w14:textId="77777777" w:rsidR="00F84333" w:rsidRDefault="00F84333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1D749D50" w14:textId="0EBECE4A" w:rsidR="00F84333" w:rsidRDefault="00F84333" w:rsidP="004B6A33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Под </w:t>
      </w:r>
      <w:r w:rsidR="00E30114">
        <w:rPr>
          <w:rFonts w:ascii="Times New Roman" w:hAnsi="Times New Roman"/>
          <w:sz w:val="24"/>
        </w:rPr>
        <w:t xml:space="preserve">рубрики под </w:t>
      </w:r>
      <w:r>
        <w:rPr>
          <w:rFonts w:ascii="Times New Roman" w:hAnsi="Times New Roman"/>
          <w:sz w:val="24"/>
        </w:rPr>
        <w:t>заголовком «Уездная хроника» читатель узнает о пожаре в с. Студенце в ночь на 8 сентября. Неизвестно</w:t>
      </w:r>
      <w:r w:rsidR="00E30114">
        <w:rPr>
          <w:rFonts w:ascii="Times New Roman" w:hAnsi="Times New Roman"/>
          <w:sz w:val="24"/>
        </w:rPr>
        <w:t>,</w:t>
      </w:r>
      <w:r>
        <w:rPr>
          <w:rFonts w:ascii="Times New Roman" w:hAnsi="Times New Roman"/>
          <w:sz w:val="24"/>
        </w:rPr>
        <w:t xml:space="preserve"> кем подожжена ветряная мельница гр. Уваева</w:t>
      </w:r>
      <w:r w:rsidR="001047A6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Сгорело 110 пудов хлеба и разные столярные принадлежности. </w:t>
      </w:r>
    </w:p>
    <w:p w14:paraId="79D6E79C" w14:textId="48FC96B1" w:rsidR="007D1E79" w:rsidRDefault="001047A6" w:rsidP="00F76197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 ночь на 13</w:t>
      </w:r>
      <w:r w:rsidR="00EF0E5E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сентября в этом же селе подожжена ветряная мельница гр. Юськова, где также сгорело много хлеба. </w:t>
      </w:r>
      <w:r w:rsidR="00F76197">
        <w:rPr>
          <w:rFonts w:ascii="Times New Roman" w:hAnsi="Times New Roman"/>
          <w:sz w:val="24"/>
        </w:rPr>
        <w:t xml:space="preserve">В тушении пожара принимали участие комсомольцы и беспартийная молодежь, а взрослые крестьяне, сложа руки смотрели на пожар. </w:t>
      </w:r>
    </w:p>
    <w:p w14:paraId="44804D13" w14:textId="77777777" w:rsidR="00F76197" w:rsidRDefault="00F76197" w:rsidP="00F76197">
      <w:pPr>
        <w:spacing w:after="0" w:line="312" w:lineRule="auto"/>
        <w:ind w:firstLine="709"/>
        <w:jc w:val="both"/>
        <w:rPr>
          <w:rFonts w:ascii="Times New Roman" w:hAnsi="Times New Roman"/>
          <w:sz w:val="24"/>
        </w:rPr>
      </w:pPr>
    </w:p>
    <w:p w14:paraId="0919A00E" w14:textId="4D4BC5BB" w:rsidR="00F76197" w:rsidRDefault="000F4B04" w:rsidP="00EF0E5E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Большой раздел посвящен новостям «По Сызрани». </w:t>
      </w:r>
      <w:r w:rsidR="00E30114">
        <w:rPr>
          <w:rFonts w:ascii="Times New Roman" w:hAnsi="Times New Roman"/>
          <w:sz w:val="24"/>
        </w:rPr>
        <w:t>Из</w:t>
      </w:r>
      <w:r w:rsidR="007D1E79">
        <w:rPr>
          <w:rFonts w:ascii="Times New Roman" w:hAnsi="Times New Roman"/>
          <w:sz w:val="24"/>
        </w:rPr>
        <w:t xml:space="preserve"> заметк</w:t>
      </w:r>
      <w:r w:rsidR="00E30114">
        <w:rPr>
          <w:rFonts w:ascii="Times New Roman" w:hAnsi="Times New Roman"/>
          <w:sz w:val="24"/>
        </w:rPr>
        <w:t>и</w:t>
      </w:r>
      <w:r w:rsidR="007D1E79">
        <w:rPr>
          <w:rFonts w:ascii="Times New Roman" w:hAnsi="Times New Roman"/>
          <w:sz w:val="24"/>
        </w:rPr>
        <w:t xml:space="preserve"> «</w:t>
      </w:r>
      <w:r w:rsidR="00F76197">
        <w:rPr>
          <w:rFonts w:ascii="Times New Roman" w:hAnsi="Times New Roman"/>
          <w:sz w:val="24"/>
        </w:rPr>
        <w:t>Коньковый спорт</w:t>
      </w:r>
      <w:r w:rsidR="007D1E79">
        <w:rPr>
          <w:rFonts w:ascii="Times New Roman" w:hAnsi="Times New Roman"/>
          <w:sz w:val="24"/>
        </w:rPr>
        <w:t>» читатель узнает о том, что «</w:t>
      </w:r>
      <w:r w:rsidR="00EF0E5E">
        <w:rPr>
          <w:rFonts w:ascii="Times New Roman" w:hAnsi="Times New Roman"/>
          <w:sz w:val="24"/>
        </w:rPr>
        <w:t>в нынешнем зи</w:t>
      </w:r>
      <w:r w:rsidR="00F76197">
        <w:rPr>
          <w:rFonts w:ascii="Times New Roman" w:hAnsi="Times New Roman"/>
          <w:sz w:val="24"/>
        </w:rPr>
        <w:t xml:space="preserve">мнем сезоне клубом </w:t>
      </w:r>
      <w:r w:rsidR="00EF0E5E" w:rsidRPr="00EF0E5E">
        <w:rPr>
          <w:rFonts w:ascii="Times New Roman" w:hAnsi="Times New Roman"/>
          <w:sz w:val="24"/>
        </w:rPr>
        <w:t>совторгслужащих</w:t>
      </w:r>
      <w:r w:rsidR="00EF0E5E">
        <w:rPr>
          <w:rFonts w:ascii="Times New Roman" w:hAnsi="Times New Roman"/>
          <w:sz w:val="24"/>
        </w:rPr>
        <w:t xml:space="preserve"> </w:t>
      </w:r>
      <w:r w:rsidR="00F76197">
        <w:rPr>
          <w:rFonts w:ascii="Times New Roman" w:hAnsi="Times New Roman"/>
          <w:sz w:val="24"/>
        </w:rPr>
        <w:t>на Калашниковом пруду будет опять открыт каток»</w:t>
      </w:r>
      <w:r w:rsidR="00EF0E5E">
        <w:rPr>
          <w:rFonts w:ascii="Times New Roman" w:hAnsi="Times New Roman"/>
          <w:sz w:val="24"/>
        </w:rPr>
        <w:t>. В ближайшие дни будет пр</w:t>
      </w:r>
      <w:r w:rsidR="00E30114">
        <w:rPr>
          <w:rFonts w:ascii="Times New Roman" w:hAnsi="Times New Roman"/>
          <w:sz w:val="24"/>
        </w:rPr>
        <w:t>е</w:t>
      </w:r>
      <w:r w:rsidR="005B4C1F">
        <w:rPr>
          <w:rFonts w:ascii="Times New Roman" w:hAnsi="Times New Roman"/>
          <w:sz w:val="24"/>
        </w:rPr>
        <w:t>ступлено к ремонту имеющейся на берегу пруда теплушки. Помещение теплушки будет увеличено</w:t>
      </w:r>
      <w:r w:rsidR="00592968">
        <w:rPr>
          <w:rFonts w:ascii="Times New Roman" w:hAnsi="Times New Roman"/>
          <w:sz w:val="24"/>
        </w:rPr>
        <w:t>.</w:t>
      </w:r>
      <w:r w:rsidR="005B4C1F">
        <w:rPr>
          <w:rFonts w:ascii="Times New Roman" w:hAnsi="Times New Roman"/>
          <w:sz w:val="24"/>
        </w:rPr>
        <w:t xml:space="preserve"> </w:t>
      </w:r>
      <w:r w:rsidR="00592968">
        <w:rPr>
          <w:rFonts w:ascii="Times New Roman" w:hAnsi="Times New Roman"/>
          <w:sz w:val="24"/>
        </w:rPr>
        <w:t>Н</w:t>
      </w:r>
      <w:r w:rsidR="00592968">
        <w:rPr>
          <w:rFonts w:ascii="Times New Roman" w:hAnsi="Times New Roman"/>
          <w:sz w:val="24"/>
        </w:rPr>
        <w:t>ад теплушкой</w:t>
      </w:r>
      <w:r w:rsidR="00592968">
        <w:rPr>
          <w:rFonts w:ascii="Times New Roman" w:hAnsi="Times New Roman"/>
          <w:sz w:val="24"/>
        </w:rPr>
        <w:t xml:space="preserve"> </w:t>
      </w:r>
      <w:r w:rsidR="00592968">
        <w:rPr>
          <w:rFonts w:ascii="Times New Roman" w:hAnsi="Times New Roman"/>
          <w:sz w:val="24"/>
        </w:rPr>
        <w:t>предполагается</w:t>
      </w:r>
      <w:r w:rsidR="00592968">
        <w:rPr>
          <w:rFonts w:ascii="Times New Roman" w:hAnsi="Times New Roman"/>
          <w:sz w:val="24"/>
        </w:rPr>
        <w:t xml:space="preserve"> </w:t>
      </w:r>
      <w:r w:rsidR="00592968">
        <w:rPr>
          <w:rFonts w:ascii="Times New Roman" w:hAnsi="Times New Roman"/>
          <w:sz w:val="24"/>
        </w:rPr>
        <w:t>оборудовать веранду</w:t>
      </w:r>
      <w:r w:rsidR="00592968">
        <w:rPr>
          <w:rFonts w:ascii="Times New Roman" w:hAnsi="Times New Roman"/>
          <w:sz w:val="24"/>
        </w:rPr>
        <w:t xml:space="preserve"> </w:t>
      </w:r>
      <w:r w:rsidR="005B4C1F">
        <w:rPr>
          <w:rFonts w:ascii="Times New Roman" w:hAnsi="Times New Roman"/>
          <w:sz w:val="24"/>
        </w:rPr>
        <w:t>для оркестра. Чтобы обеспечить население коньками</w:t>
      </w:r>
      <w:r w:rsidR="00C80482">
        <w:rPr>
          <w:rFonts w:ascii="Times New Roman" w:hAnsi="Times New Roman"/>
          <w:sz w:val="24"/>
        </w:rPr>
        <w:t>,</w:t>
      </w:r>
      <w:r w:rsidR="005B4C1F">
        <w:rPr>
          <w:rFonts w:ascii="Times New Roman" w:hAnsi="Times New Roman"/>
          <w:sz w:val="24"/>
        </w:rPr>
        <w:t xml:space="preserve"> </w:t>
      </w:r>
      <w:r w:rsidR="00C80482">
        <w:rPr>
          <w:rFonts w:ascii="Times New Roman" w:hAnsi="Times New Roman"/>
          <w:sz w:val="24"/>
        </w:rPr>
        <w:t>необходимо нашим кооперативным организациям: Райсоюзу, «Муравью» - своевременно озаботиться закупкой дос</w:t>
      </w:r>
      <w:r w:rsidR="00592968">
        <w:rPr>
          <w:rFonts w:ascii="Times New Roman" w:hAnsi="Times New Roman"/>
          <w:sz w:val="24"/>
        </w:rPr>
        <w:t>тат</w:t>
      </w:r>
      <w:r w:rsidR="00C80482">
        <w:rPr>
          <w:rFonts w:ascii="Times New Roman" w:hAnsi="Times New Roman"/>
          <w:sz w:val="24"/>
        </w:rPr>
        <w:t xml:space="preserve">очного количества коньков. </w:t>
      </w:r>
    </w:p>
    <w:p w14:paraId="371DFDDF" w14:textId="77777777" w:rsidR="00D521E7" w:rsidRDefault="00D521E7" w:rsidP="00D521E7">
      <w:pPr>
        <w:spacing w:line="360" w:lineRule="auto"/>
        <w:ind w:firstLine="709"/>
        <w:jc w:val="center"/>
        <w:rPr>
          <w:rFonts w:ascii="Times New Roman" w:hAnsi="Times New Roman"/>
          <w:sz w:val="24"/>
        </w:rPr>
      </w:pPr>
      <w:r w:rsidRPr="00D521E7">
        <w:rPr>
          <w:rFonts w:ascii="Times New Roman" w:hAnsi="Times New Roman"/>
          <w:noProof/>
          <w:sz w:val="24"/>
          <w:lang w:eastAsia="ru-RU"/>
        </w:rPr>
        <w:lastRenderedPageBreak/>
        <w:drawing>
          <wp:inline distT="0" distB="0" distL="0" distR="0" wp14:anchorId="7D521D09" wp14:editId="5230DC54">
            <wp:extent cx="4333906" cy="3162300"/>
            <wp:effectExtent l="0" t="0" r="0" b="0"/>
            <wp:docPr id="5" name="Рисунок 5" descr="https://goskatalog.ru/muzfo-imaginator/rest/images/original/25869679?originalName=3104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goskatalog.ru/muzfo-imaginator/rest/images/original/25869679?originalName=31045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12" t="8744" r="5776" b="7895"/>
                    <a:stretch/>
                  </pic:blipFill>
                  <pic:spPr bwMode="auto">
                    <a:xfrm>
                      <a:off x="0" y="0"/>
                      <a:ext cx="4341377" cy="3167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A1241D" w14:textId="77777777" w:rsidR="00C80482" w:rsidRPr="00C80482" w:rsidRDefault="00B23A96" w:rsidP="00C80482">
      <w:pPr>
        <w:spacing w:line="360" w:lineRule="auto"/>
        <w:ind w:firstLine="709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Илл. 2</w:t>
      </w:r>
      <w:r w:rsidRPr="00B23A96">
        <w:rPr>
          <w:rFonts w:ascii="Times New Roman" w:hAnsi="Times New Roman"/>
          <w:i/>
          <w:sz w:val="24"/>
        </w:rPr>
        <w:t xml:space="preserve"> - </w:t>
      </w:r>
      <w:r w:rsidR="006D5F5D" w:rsidRPr="006D5F5D">
        <w:rPr>
          <w:rFonts w:ascii="Times New Roman" w:hAnsi="Times New Roman"/>
          <w:i/>
          <w:sz w:val="24"/>
        </w:rPr>
        <w:t>«Плотина мельницы Райселькредсоюза»</w:t>
      </w:r>
      <w:r w:rsidR="00377DA1">
        <w:rPr>
          <w:rFonts w:ascii="Times New Roman" w:hAnsi="Times New Roman"/>
          <w:i/>
          <w:sz w:val="24"/>
        </w:rPr>
        <w:t xml:space="preserve"> (пруд Калашникова)</w:t>
      </w:r>
      <w:r w:rsidRPr="00B23A96">
        <w:t xml:space="preserve"> </w:t>
      </w:r>
      <w:r w:rsidRPr="00B23A96">
        <w:rPr>
          <w:rFonts w:ascii="Times New Roman" w:hAnsi="Times New Roman"/>
          <w:i/>
          <w:sz w:val="24"/>
        </w:rPr>
        <w:t>(Из фонда МБУ «Краеведческий музей г.о. Сызрань»)</w:t>
      </w:r>
    </w:p>
    <w:p w14:paraId="04F326AF" w14:textId="6EED7544" w:rsidR="00C80482" w:rsidRDefault="00C80482" w:rsidP="00592968">
      <w:pPr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Под заголовком «Красная Армия. На маневры» </w:t>
      </w:r>
      <w:r w:rsidRPr="00C80482">
        <w:rPr>
          <w:rFonts w:ascii="Times New Roman" w:hAnsi="Times New Roman"/>
          <w:i/>
          <w:sz w:val="24"/>
        </w:rPr>
        <w:t xml:space="preserve">Суроедин </w:t>
      </w:r>
      <w:r>
        <w:rPr>
          <w:rFonts w:ascii="Times New Roman" w:hAnsi="Times New Roman"/>
          <w:sz w:val="24"/>
        </w:rPr>
        <w:t>пишет о том, что 25 сентября</w:t>
      </w:r>
      <w:r w:rsidR="00EF0E5E" w:rsidRPr="00EF0E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F0E5E" w:rsidRPr="00EF0E5E">
        <w:rPr>
          <w:rFonts w:ascii="Times New Roman" w:hAnsi="Times New Roman"/>
          <w:sz w:val="24"/>
        </w:rPr>
        <w:t>101-й стрелковый полк выступил</w:t>
      </w:r>
      <w:r w:rsidR="00EF0E5E">
        <w:rPr>
          <w:rFonts w:ascii="Times New Roman" w:hAnsi="Times New Roman"/>
          <w:sz w:val="24"/>
        </w:rPr>
        <w:t xml:space="preserve"> на маневры</w:t>
      </w:r>
      <w:r>
        <w:rPr>
          <w:rFonts w:ascii="Times New Roman" w:hAnsi="Times New Roman"/>
          <w:sz w:val="24"/>
        </w:rPr>
        <w:t>. Полк расположился в с</w:t>
      </w:r>
      <w:r w:rsidR="00592968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</w:rPr>
        <w:t xml:space="preserve"> Костычах. Клубные работники пошли в народ, где хотели поставить для населения спектакль. Но не удалось – в нардоме «грязи по колено». Спектакль поставили на открытой сцене у сельсовета. Ставили 2 пьесы из красноармейского быта. Жители с большим удовольствием побывали на спектакле и очень остались довольны пребыванием полка в селе.</w:t>
      </w:r>
    </w:p>
    <w:p w14:paraId="7F1FB940" w14:textId="77777777" w:rsidR="008441BF" w:rsidRDefault="00C80482" w:rsidP="00592968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Далее полк проследовал к с. Печерскому. Под заголовком «Хорошо встречают» описывается, что ребятишки с радостным криком бегут за оркестром, играющим веселый </w:t>
      </w:r>
      <w:r w:rsidR="008441BF">
        <w:rPr>
          <w:rFonts w:ascii="Times New Roman" w:hAnsi="Times New Roman"/>
          <w:sz w:val="24"/>
        </w:rPr>
        <w:t xml:space="preserve">марш, который дал вечером концерт на площади. </w:t>
      </w:r>
    </w:p>
    <w:p w14:paraId="7F12B67F" w14:textId="187767D0" w:rsidR="00EF0E5E" w:rsidRPr="00C80482" w:rsidRDefault="00EF0E5E" w:rsidP="00592968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 w:rsidRPr="00EF0E5E">
        <w:rPr>
          <w:rFonts w:ascii="Times New Roman" w:hAnsi="Times New Roman"/>
          <w:sz w:val="24"/>
        </w:rPr>
        <w:t xml:space="preserve">Завершает номер объявление об изменении адреса нахождения Сызранского Уездного Исполнительного Комитета и Президиума Сызранского Горсовета. </w:t>
      </w:r>
      <w:r w:rsidR="00592968">
        <w:rPr>
          <w:rFonts w:ascii="Times New Roman" w:hAnsi="Times New Roman"/>
          <w:sz w:val="24"/>
        </w:rPr>
        <w:t>Эти учреждения теперь р</w:t>
      </w:r>
      <w:r w:rsidRPr="00EF0E5E">
        <w:rPr>
          <w:rFonts w:ascii="Times New Roman" w:hAnsi="Times New Roman"/>
          <w:sz w:val="24"/>
        </w:rPr>
        <w:t>азместятся в здании бывшего Поном</w:t>
      </w:r>
      <w:r w:rsidR="00592968">
        <w:rPr>
          <w:rFonts w:ascii="Times New Roman" w:hAnsi="Times New Roman"/>
          <w:sz w:val="24"/>
        </w:rPr>
        <w:t>а</w:t>
      </w:r>
      <w:r w:rsidRPr="00EF0E5E">
        <w:rPr>
          <w:rFonts w:ascii="Times New Roman" w:hAnsi="Times New Roman"/>
          <w:sz w:val="24"/>
        </w:rPr>
        <w:t>рева – Советская, 98 (ныне Советская, 102).</w:t>
      </w:r>
    </w:p>
    <w:p w14:paraId="0BF015DC" w14:textId="77777777" w:rsidR="006F26BB" w:rsidRDefault="008441BF" w:rsidP="00625480">
      <w:pPr>
        <w:spacing w:line="360" w:lineRule="auto"/>
        <w:ind w:firstLine="709"/>
        <w:jc w:val="both"/>
        <w:rPr>
          <w:rFonts w:ascii="Times New Roman" w:hAnsi="Times New Roman"/>
          <w:sz w:val="24"/>
        </w:rPr>
      </w:pPr>
      <w:r w:rsidRPr="008441BF">
        <w:rPr>
          <w:rFonts w:ascii="Times New Roman" w:hAnsi="Times New Roman"/>
          <w:noProof/>
          <w:sz w:val="24"/>
          <w:lang w:eastAsia="ru-RU"/>
        </w:rPr>
        <w:lastRenderedPageBreak/>
        <w:drawing>
          <wp:inline distT="0" distB="0" distL="0" distR="0" wp14:anchorId="3781584F" wp14:editId="7825A7B6">
            <wp:extent cx="4450697" cy="27527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77916" cy="2769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345CF" w14:textId="31BB20A0" w:rsidR="00892AC6" w:rsidRDefault="00D514FC" w:rsidP="00D514FC">
      <w:pPr>
        <w:spacing w:line="240" w:lineRule="auto"/>
        <w:jc w:val="center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>Илл. 3</w:t>
      </w:r>
      <w:r w:rsidRPr="00D514FC">
        <w:rPr>
          <w:rFonts w:ascii="Times New Roman" w:hAnsi="Times New Roman"/>
          <w:i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– Объявление об изменени</w:t>
      </w:r>
      <w:r w:rsidR="00592968">
        <w:rPr>
          <w:rFonts w:ascii="Times New Roman" w:hAnsi="Times New Roman"/>
          <w:i/>
          <w:sz w:val="24"/>
        </w:rPr>
        <w:t>и</w:t>
      </w:r>
      <w:r>
        <w:rPr>
          <w:rFonts w:ascii="Times New Roman" w:hAnsi="Times New Roman"/>
          <w:i/>
          <w:sz w:val="24"/>
        </w:rPr>
        <w:t xml:space="preserve"> нахождения Уика и Президиума Сызранского Горсовета. </w:t>
      </w:r>
    </w:p>
    <w:p w14:paraId="0B19C21C" w14:textId="77777777" w:rsidR="00D514FC" w:rsidRPr="00D514FC" w:rsidRDefault="00D514FC" w:rsidP="00D514FC">
      <w:pPr>
        <w:spacing w:line="240" w:lineRule="auto"/>
        <w:jc w:val="center"/>
        <w:rPr>
          <w:rFonts w:ascii="Times New Roman" w:hAnsi="Times New Roman"/>
          <w:i/>
          <w:sz w:val="24"/>
        </w:rPr>
      </w:pPr>
    </w:p>
    <w:p w14:paraId="76387094" w14:textId="77777777" w:rsidR="00BF5D31" w:rsidRDefault="00892AC6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i/>
          <w:sz w:val="24"/>
        </w:rPr>
        <w:t xml:space="preserve">Публикацию подготовила Маргарита </w:t>
      </w:r>
      <w:r w:rsidR="00BB2F6E">
        <w:rPr>
          <w:rFonts w:ascii="Times New Roman" w:hAnsi="Times New Roman"/>
          <w:i/>
          <w:sz w:val="24"/>
        </w:rPr>
        <w:t>Озернова</w:t>
      </w:r>
      <w:r>
        <w:rPr>
          <w:rFonts w:ascii="Times New Roman" w:hAnsi="Times New Roman"/>
          <w:i/>
          <w:sz w:val="24"/>
        </w:rPr>
        <w:t>.</w:t>
      </w:r>
      <w:r w:rsidR="004837D8" w:rsidRPr="004837D8">
        <w:rPr>
          <w:rFonts w:ascii="Times New Roman" w:hAnsi="Times New Roman"/>
          <w:sz w:val="24"/>
        </w:rPr>
        <w:t xml:space="preserve"> </w:t>
      </w:r>
    </w:p>
    <w:p w14:paraId="6E43D7BF" w14:textId="77777777" w:rsidR="005E1E67" w:rsidRDefault="005E1E67" w:rsidP="00977A54">
      <w:pPr>
        <w:spacing w:line="240" w:lineRule="auto"/>
        <w:jc w:val="both"/>
        <w:rPr>
          <w:rFonts w:ascii="Times New Roman" w:hAnsi="Times New Roman"/>
          <w:sz w:val="24"/>
        </w:rPr>
      </w:pPr>
    </w:p>
    <w:p w14:paraId="3BB8AF80" w14:textId="77777777" w:rsidR="00C5170D" w:rsidRDefault="00C5170D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373197BE" w14:textId="77777777" w:rsidR="00C5170D" w:rsidRDefault="00C5170D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0497307D" w14:textId="77777777" w:rsidR="005E1E67" w:rsidRDefault="005E1E67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</w:p>
    <w:p w14:paraId="372BE46E" w14:textId="77777777" w:rsidR="00C5170D" w:rsidRDefault="00C5170D" w:rsidP="00892AC6">
      <w:pPr>
        <w:spacing w:line="240" w:lineRule="auto"/>
        <w:ind w:firstLine="709"/>
        <w:jc w:val="both"/>
        <w:rPr>
          <w:rFonts w:ascii="Times New Roman" w:hAnsi="Times New Roman"/>
          <w:sz w:val="24"/>
        </w:rPr>
      </w:pPr>
    </w:p>
    <w:sectPr w:rsidR="00C5170D" w:rsidSect="000A0A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1F0C"/>
    <w:rsid w:val="00015F49"/>
    <w:rsid w:val="0006682D"/>
    <w:rsid w:val="00094AF3"/>
    <w:rsid w:val="000969F4"/>
    <w:rsid w:val="000A0AEB"/>
    <w:rsid w:val="000E1BAB"/>
    <w:rsid w:val="000E251A"/>
    <w:rsid w:val="000F4B04"/>
    <w:rsid w:val="001047A6"/>
    <w:rsid w:val="00145CBA"/>
    <w:rsid w:val="0016663B"/>
    <w:rsid w:val="00170909"/>
    <w:rsid w:val="00192C55"/>
    <w:rsid w:val="0019688E"/>
    <w:rsid w:val="001A5DC0"/>
    <w:rsid w:val="001B3CB1"/>
    <w:rsid w:val="001C570D"/>
    <w:rsid w:val="001D0B8F"/>
    <w:rsid w:val="001D1D01"/>
    <w:rsid w:val="00202B51"/>
    <w:rsid w:val="00206A26"/>
    <w:rsid w:val="00210261"/>
    <w:rsid w:val="00214634"/>
    <w:rsid w:val="002A4939"/>
    <w:rsid w:val="002C5796"/>
    <w:rsid w:val="002F1198"/>
    <w:rsid w:val="003119D2"/>
    <w:rsid w:val="003342AA"/>
    <w:rsid w:val="00377DA1"/>
    <w:rsid w:val="00382E67"/>
    <w:rsid w:val="0039661C"/>
    <w:rsid w:val="003A3A97"/>
    <w:rsid w:val="003B418F"/>
    <w:rsid w:val="003D5DA8"/>
    <w:rsid w:val="0041026B"/>
    <w:rsid w:val="0042121B"/>
    <w:rsid w:val="00421A1D"/>
    <w:rsid w:val="004415AB"/>
    <w:rsid w:val="00480CA9"/>
    <w:rsid w:val="004837D8"/>
    <w:rsid w:val="00486459"/>
    <w:rsid w:val="00486F10"/>
    <w:rsid w:val="004A356A"/>
    <w:rsid w:val="004B6A33"/>
    <w:rsid w:val="004C2C01"/>
    <w:rsid w:val="004E1B42"/>
    <w:rsid w:val="004E2172"/>
    <w:rsid w:val="004F5B5C"/>
    <w:rsid w:val="004F5C21"/>
    <w:rsid w:val="00507436"/>
    <w:rsid w:val="00550741"/>
    <w:rsid w:val="00554345"/>
    <w:rsid w:val="0056470A"/>
    <w:rsid w:val="00592968"/>
    <w:rsid w:val="005B4C1F"/>
    <w:rsid w:val="005B6493"/>
    <w:rsid w:val="005E1E67"/>
    <w:rsid w:val="005E3790"/>
    <w:rsid w:val="006158BF"/>
    <w:rsid w:val="00625480"/>
    <w:rsid w:val="0063215A"/>
    <w:rsid w:val="00650843"/>
    <w:rsid w:val="00667CAC"/>
    <w:rsid w:val="00670BBA"/>
    <w:rsid w:val="00692E31"/>
    <w:rsid w:val="006A12C5"/>
    <w:rsid w:val="006C4757"/>
    <w:rsid w:val="006C5783"/>
    <w:rsid w:val="006D0A2A"/>
    <w:rsid w:val="006D5F5D"/>
    <w:rsid w:val="006F26BB"/>
    <w:rsid w:val="006F7B77"/>
    <w:rsid w:val="00702558"/>
    <w:rsid w:val="007246E2"/>
    <w:rsid w:val="00727A7C"/>
    <w:rsid w:val="00755365"/>
    <w:rsid w:val="007575B4"/>
    <w:rsid w:val="00786005"/>
    <w:rsid w:val="007D1E79"/>
    <w:rsid w:val="008122D1"/>
    <w:rsid w:val="00835F7C"/>
    <w:rsid w:val="008441BF"/>
    <w:rsid w:val="00881851"/>
    <w:rsid w:val="0088535B"/>
    <w:rsid w:val="00890CCC"/>
    <w:rsid w:val="00891D96"/>
    <w:rsid w:val="00892AC6"/>
    <w:rsid w:val="00892CFB"/>
    <w:rsid w:val="008C2045"/>
    <w:rsid w:val="008E322E"/>
    <w:rsid w:val="009064D3"/>
    <w:rsid w:val="00947813"/>
    <w:rsid w:val="00963E5F"/>
    <w:rsid w:val="00977A54"/>
    <w:rsid w:val="00986D45"/>
    <w:rsid w:val="009A43DA"/>
    <w:rsid w:val="009D0414"/>
    <w:rsid w:val="009D37E5"/>
    <w:rsid w:val="009F201C"/>
    <w:rsid w:val="009F6CF7"/>
    <w:rsid w:val="00A02198"/>
    <w:rsid w:val="00A24278"/>
    <w:rsid w:val="00A318BE"/>
    <w:rsid w:val="00A61216"/>
    <w:rsid w:val="00A77993"/>
    <w:rsid w:val="00A92989"/>
    <w:rsid w:val="00AA19B2"/>
    <w:rsid w:val="00AB4656"/>
    <w:rsid w:val="00B01CA9"/>
    <w:rsid w:val="00B23A96"/>
    <w:rsid w:val="00B44E53"/>
    <w:rsid w:val="00B50E8C"/>
    <w:rsid w:val="00B525AC"/>
    <w:rsid w:val="00B94F87"/>
    <w:rsid w:val="00BB0410"/>
    <w:rsid w:val="00BB072F"/>
    <w:rsid w:val="00BB2F6E"/>
    <w:rsid w:val="00BB7772"/>
    <w:rsid w:val="00BE084C"/>
    <w:rsid w:val="00BE0FE9"/>
    <w:rsid w:val="00BF39C2"/>
    <w:rsid w:val="00BF5D31"/>
    <w:rsid w:val="00C067D3"/>
    <w:rsid w:val="00C22B95"/>
    <w:rsid w:val="00C25019"/>
    <w:rsid w:val="00C46851"/>
    <w:rsid w:val="00C46E4C"/>
    <w:rsid w:val="00C5170D"/>
    <w:rsid w:val="00C7085F"/>
    <w:rsid w:val="00C759E8"/>
    <w:rsid w:val="00C80482"/>
    <w:rsid w:val="00CC54CD"/>
    <w:rsid w:val="00CC5948"/>
    <w:rsid w:val="00CC7F01"/>
    <w:rsid w:val="00CE38DF"/>
    <w:rsid w:val="00CE6642"/>
    <w:rsid w:val="00CF05E8"/>
    <w:rsid w:val="00D05210"/>
    <w:rsid w:val="00D514FC"/>
    <w:rsid w:val="00D521E7"/>
    <w:rsid w:val="00D71F0C"/>
    <w:rsid w:val="00D91F22"/>
    <w:rsid w:val="00DD05AA"/>
    <w:rsid w:val="00DF1379"/>
    <w:rsid w:val="00E13BF7"/>
    <w:rsid w:val="00E13CFE"/>
    <w:rsid w:val="00E2104F"/>
    <w:rsid w:val="00E26B8D"/>
    <w:rsid w:val="00E30114"/>
    <w:rsid w:val="00E604A2"/>
    <w:rsid w:val="00E83209"/>
    <w:rsid w:val="00E8455B"/>
    <w:rsid w:val="00E84625"/>
    <w:rsid w:val="00EB49A6"/>
    <w:rsid w:val="00ED139F"/>
    <w:rsid w:val="00EE12C9"/>
    <w:rsid w:val="00EF0E5E"/>
    <w:rsid w:val="00F155A7"/>
    <w:rsid w:val="00F248DA"/>
    <w:rsid w:val="00F565E1"/>
    <w:rsid w:val="00F6679E"/>
    <w:rsid w:val="00F676B1"/>
    <w:rsid w:val="00F76197"/>
    <w:rsid w:val="00F84333"/>
    <w:rsid w:val="00F94EEE"/>
    <w:rsid w:val="00FA2004"/>
    <w:rsid w:val="00FB29E4"/>
    <w:rsid w:val="00FD5186"/>
    <w:rsid w:val="00FE6015"/>
    <w:rsid w:val="00FF4A67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33681"/>
  <w15:docId w15:val="{0B26DE63-07DF-4415-B6DB-DC47FD53E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A0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1F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1F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40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8487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76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9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2442</TotalTime>
  <Pages>4</Pages>
  <Words>656</Words>
  <Characters>3744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Коммуникации</dc:creator>
  <cp:keywords/>
  <dc:description/>
  <cp:lastModifiedBy>skm19231923@outlook.com</cp:lastModifiedBy>
  <cp:revision>51</cp:revision>
  <cp:lastPrinted>2025-09-10T13:08:00Z</cp:lastPrinted>
  <dcterms:created xsi:type="dcterms:W3CDTF">2025-02-18T06:05:00Z</dcterms:created>
  <dcterms:modified xsi:type="dcterms:W3CDTF">2025-10-08T11:03:00Z</dcterms:modified>
</cp:coreProperties>
</file>