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EE91" w14:textId="3323E6BD" w:rsidR="00CB65EC" w:rsidRDefault="000239D2" w:rsidP="0010553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127F"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0357B0D6" w14:textId="77777777" w:rsidR="0010553D" w:rsidRDefault="0010553D" w:rsidP="0010553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43FCF4" w14:textId="433B3AF8" w:rsidR="000239D2" w:rsidRDefault="00B71398" w:rsidP="00CB65E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 АВГУСТ</w:t>
      </w:r>
      <w:r w:rsidR="00D723F9">
        <w:rPr>
          <w:rFonts w:ascii="Times New Roman" w:hAnsi="Times New Roman" w:cs="Times New Roman"/>
          <w:b/>
          <w:sz w:val="24"/>
          <w:szCs w:val="24"/>
        </w:rPr>
        <w:t>А</w:t>
      </w:r>
      <w:r w:rsidR="007243C0">
        <w:rPr>
          <w:rFonts w:ascii="Times New Roman" w:hAnsi="Times New Roman" w:cs="Times New Roman"/>
          <w:b/>
          <w:sz w:val="24"/>
          <w:szCs w:val="24"/>
        </w:rPr>
        <w:t xml:space="preserve"> (СУББОТА</w:t>
      </w:r>
      <w:r w:rsidR="00CB65EC">
        <w:rPr>
          <w:rFonts w:ascii="Times New Roman" w:hAnsi="Times New Roman" w:cs="Times New Roman"/>
          <w:b/>
          <w:sz w:val="24"/>
          <w:szCs w:val="24"/>
        </w:rPr>
        <w:t>)</w:t>
      </w:r>
      <w:r w:rsidR="00D723F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№ 14</w:t>
      </w:r>
      <w:r w:rsidR="0010553D">
        <w:rPr>
          <w:rFonts w:ascii="Times New Roman" w:hAnsi="Times New Roman" w:cs="Times New Roman"/>
          <w:b/>
          <w:sz w:val="24"/>
          <w:szCs w:val="24"/>
        </w:rPr>
        <w:t>2</w:t>
      </w:r>
    </w:p>
    <w:p w14:paraId="525222D2" w14:textId="77777777" w:rsidR="00D723F9" w:rsidRDefault="00D723F9" w:rsidP="00CB65E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926ED5" w14:textId="122D4426" w:rsidR="00BA211A" w:rsidRDefault="00FA0F74" w:rsidP="005A6F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Передовица номера сообщает всем подписчикам газеты о том, что пришло время возвращать долги. 1924 год был трудным, неурожайным и редакция газеты сделала послабление подписчикам-крестьянам и не отменял</w:t>
      </w:r>
      <w:r w:rsidR="00D723F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подписку за неуплату. </w:t>
      </w:r>
      <w:r w:rsidR="00305714">
        <w:rPr>
          <w:rFonts w:ascii="Times New Roman" w:hAnsi="Times New Roman" w:cs="Times New Roman"/>
          <w:sz w:val="24"/>
          <w:szCs w:val="24"/>
        </w:rPr>
        <w:t>Работали в убыток, но долги не спрашивали, так ка</w:t>
      </w:r>
      <w:r w:rsidR="003D47B8">
        <w:rPr>
          <w:rFonts w:ascii="Times New Roman" w:hAnsi="Times New Roman" w:cs="Times New Roman"/>
          <w:sz w:val="24"/>
          <w:szCs w:val="24"/>
        </w:rPr>
        <w:t>к</w:t>
      </w:r>
      <w:r w:rsidR="00305714">
        <w:rPr>
          <w:rFonts w:ascii="Times New Roman" w:hAnsi="Times New Roman" w:cs="Times New Roman"/>
          <w:sz w:val="24"/>
          <w:szCs w:val="24"/>
        </w:rPr>
        <w:t xml:space="preserve"> газета является важным, а порой и единственным, источником информации для всего к</w:t>
      </w:r>
      <w:r w:rsidR="004A039C">
        <w:rPr>
          <w:rFonts w:ascii="Times New Roman" w:hAnsi="Times New Roman" w:cs="Times New Roman"/>
          <w:sz w:val="24"/>
          <w:szCs w:val="24"/>
        </w:rPr>
        <w:t>рестьянства. Но 1925 год ожидается</w:t>
      </w:r>
      <w:r w:rsidR="00305714">
        <w:rPr>
          <w:rFonts w:ascii="Times New Roman" w:hAnsi="Times New Roman" w:cs="Times New Roman"/>
          <w:sz w:val="24"/>
          <w:szCs w:val="24"/>
        </w:rPr>
        <w:t xml:space="preserve"> урожайным, шатк</w:t>
      </w:r>
      <w:r w:rsidR="004A039C">
        <w:rPr>
          <w:rFonts w:ascii="Times New Roman" w:hAnsi="Times New Roman" w:cs="Times New Roman"/>
          <w:sz w:val="24"/>
          <w:szCs w:val="24"/>
        </w:rPr>
        <w:t>ое положение крестьян укрепится</w:t>
      </w:r>
      <w:r w:rsidR="00305714">
        <w:rPr>
          <w:rFonts w:ascii="Times New Roman" w:hAnsi="Times New Roman" w:cs="Times New Roman"/>
          <w:sz w:val="24"/>
          <w:szCs w:val="24"/>
        </w:rPr>
        <w:t xml:space="preserve">, и газета просит оплатить накопившийся долг. За помощью они обращаются к работникам сельсоветов. За это редакция газеты согласна выплатить 10 процентов с собранной суммы. Работу следует начать, как только получат списки местных должников. </w:t>
      </w:r>
    </w:p>
    <w:p w14:paraId="0916A616" w14:textId="179CBB2D" w:rsidR="00305714" w:rsidRDefault="00305714" w:rsidP="005A6F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Печальные новости пришли с границы в Минском районе. Польский солдат, выстрелив через границу, смертельно ранил нашего пограничника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Костричева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Наркоминдел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отправил в польскую миссию ноту с требованием передать этот случай на расследование смешанной комиссии. К слову, это не первый случай случайных выстрелов со стороны польской границы. </w:t>
      </w:r>
    </w:p>
    <w:p w14:paraId="268EC295" w14:textId="48059BEA" w:rsidR="001C0F7A" w:rsidRDefault="00305714" w:rsidP="001C0F7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 августа в Москву прибыли делегаты от работников просвещения Франции, Бельгии и Германии. Среди учителей есть несколько профессоров. Цель делегации </w:t>
      </w:r>
      <w:r w:rsidR="00D723F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своими глазами увидеть </w:t>
      </w:r>
      <w:r w:rsidR="00352543">
        <w:rPr>
          <w:rFonts w:ascii="Times New Roman" w:hAnsi="Times New Roman" w:cs="Times New Roman"/>
          <w:sz w:val="24"/>
          <w:szCs w:val="24"/>
        </w:rPr>
        <w:t xml:space="preserve">культурно-просветительное строительство в стране Советов. Председатель делегации </w:t>
      </w:r>
      <w:proofErr w:type="spellStart"/>
      <w:r w:rsidR="00352543">
        <w:rPr>
          <w:rFonts w:ascii="Times New Roman" w:hAnsi="Times New Roman" w:cs="Times New Roman"/>
          <w:sz w:val="24"/>
          <w:szCs w:val="24"/>
        </w:rPr>
        <w:t>Ванден</w:t>
      </w:r>
      <w:proofErr w:type="spellEnd"/>
      <w:r w:rsidR="003525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2543">
        <w:rPr>
          <w:rFonts w:ascii="Times New Roman" w:hAnsi="Times New Roman" w:cs="Times New Roman"/>
          <w:sz w:val="24"/>
          <w:szCs w:val="24"/>
        </w:rPr>
        <w:t>Хевель</w:t>
      </w:r>
      <w:proofErr w:type="spellEnd"/>
      <w:r w:rsidR="00352543">
        <w:rPr>
          <w:rFonts w:ascii="Times New Roman" w:hAnsi="Times New Roman" w:cs="Times New Roman"/>
          <w:sz w:val="24"/>
          <w:szCs w:val="24"/>
        </w:rPr>
        <w:t xml:space="preserve"> отметил, что русс</w:t>
      </w:r>
      <w:r w:rsidR="003D47B8">
        <w:rPr>
          <w:rFonts w:ascii="Times New Roman" w:hAnsi="Times New Roman" w:cs="Times New Roman"/>
          <w:sz w:val="24"/>
          <w:szCs w:val="24"/>
        </w:rPr>
        <w:t xml:space="preserve">кая революция дала богатый опыт, а потому </w:t>
      </w:r>
      <w:r w:rsidR="00352543">
        <w:rPr>
          <w:rFonts w:ascii="Times New Roman" w:hAnsi="Times New Roman" w:cs="Times New Roman"/>
          <w:sz w:val="24"/>
          <w:szCs w:val="24"/>
        </w:rPr>
        <w:t>обязанность</w:t>
      </w:r>
      <w:r w:rsidR="003D47B8">
        <w:rPr>
          <w:rFonts w:ascii="Times New Roman" w:hAnsi="Times New Roman" w:cs="Times New Roman"/>
          <w:sz w:val="24"/>
          <w:szCs w:val="24"/>
        </w:rPr>
        <w:t>ю</w:t>
      </w:r>
      <w:r w:rsidR="00352543">
        <w:rPr>
          <w:rFonts w:ascii="Times New Roman" w:hAnsi="Times New Roman" w:cs="Times New Roman"/>
          <w:sz w:val="24"/>
          <w:szCs w:val="24"/>
        </w:rPr>
        <w:t xml:space="preserve"> соседних стран </w:t>
      </w:r>
      <w:r w:rsidR="003D47B8">
        <w:rPr>
          <w:rFonts w:ascii="Times New Roman" w:hAnsi="Times New Roman" w:cs="Times New Roman"/>
          <w:sz w:val="24"/>
          <w:szCs w:val="24"/>
        </w:rPr>
        <w:t>является его использовать</w:t>
      </w:r>
      <w:r w:rsidR="0035254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FAA52A" w14:textId="6CD0CF62" w:rsidR="001C0F7A" w:rsidRDefault="001C0F7A" w:rsidP="001C0F7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одной из столовых Берлина, хозяином которой является китаец, было замечено объявление о том, что в заведении запрещается находиться гражданам Англии, в связи с политическими событиями, происходящими в Китае. А вот русским и китайцам обещают скидку. </w:t>
      </w:r>
    </w:p>
    <w:p w14:paraId="796E0845" w14:textId="0174719A" w:rsidR="00107028" w:rsidRDefault="00107028" w:rsidP="005A6F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 Тихвинского уезда Череповецкой губернии произошло зверское убийство. Селькор Ершов был зарублен топором. По словам очевидцев Ершов был другом всех крестьян, а вот кулаки его люто ненавидели. Прокуратурой приняты все меры по поимке убийцы. </w:t>
      </w:r>
    </w:p>
    <w:p w14:paraId="2944AA06" w14:textId="77777777" w:rsidR="00D723F9" w:rsidRDefault="003D47B8" w:rsidP="005A6F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партии продолжает воплощать в жизнь лозунг «Лицом к деревне». На партийную работу посланы секретари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волкомов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в Дворянский, Репьёвский, Николаевский, Сызранский,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Канадейский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другие </w:t>
      </w:r>
      <w:r w:rsidR="00D723F9">
        <w:rPr>
          <w:rFonts w:ascii="Times New Roman" w:hAnsi="Times New Roman" w:cs="Times New Roman"/>
          <w:sz w:val="24"/>
          <w:szCs w:val="24"/>
        </w:rPr>
        <w:t>волости</w:t>
      </w:r>
      <w:r>
        <w:rPr>
          <w:rFonts w:ascii="Times New Roman" w:hAnsi="Times New Roman" w:cs="Times New Roman"/>
          <w:sz w:val="24"/>
          <w:szCs w:val="24"/>
        </w:rPr>
        <w:t xml:space="preserve">. В общей сложности партийные работники посланы во все 9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волкомов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Новые работники появились и в Большой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Сайманской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Самайкинской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Казаковской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, Верхне</w:t>
      </w:r>
      <w:r w:rsidR="00D723F9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Мазинской</w:t>
      </w:r>
      <w:proofErr w:type="spellEnd"/>
      <w:r w:rsidR="00781D4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81D45">
        <w:rPr>
          <w:rFonts w:ascii="Times New Roman" w:hAnsi="Times New Roman" w:cs="Times New Roman"/>
          <w:sz w:val="24"/>
          <w:szCs w:val="24"/>
        </w:rPr>
        <w:t>Усинской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ячейках, </w:t>
      </w:r>
      <w:r w:rsidR="00781D45">
        <w:rPr>
          <w:rFonts w:ascii="Times New Roman" w:hAnsi="Times New Roman" w:cs="Times New Roman"/>
          <w:sz w:val="24"/>
          <w:szCs w:val="24"/>
        </w:rPr>
        <w:t xml:space="preserve">также </w:t>
      </w:r>
      <w:r>
        <w:rPr>
          <w:rFonts w:ascii="Times New Roman" w:hAnsi="Times New Roman" w:cs="Times New Roman"/>
          <w:sz w:val="24"/>
          <w:szCs w:val="24"/>
        </w:rPr>
        <w:t>на Печёрском асфальтовом заводе</w:t>
      </w:r>
      <w:r w:rsidR="00781D45">
        <w:rPr>
          <w:rFonts w:ascii="Times New Roman" w:hAnsi="Times New Roman" w:cs="Times New Roman"/>
          <w:sz w:val="24"/>
          <w:szCs w:val="24"/>
        </w:rPr>
        <w:t>. Посланные работники, несмотря на короткий промежуток времени, развернули бурную деятельность. Изживается замкнутость ячеек. В противоположность прошлому году, намечена положительная динамика в связях между деревенскими организациями партии и деревенскими учреждениями. Работа командируемых в деревню настолько интересна и важна, что редакция газеты «Красный Октябрь» приглашает всех посла</w:t>
      </w:r>
      <w:r w:rsidR="00D723F9">
        <w:rPr>
          <w:rFonts w:ascii="Times New Roman" w:hAnsi="Times New Roman" w:cs="Times New Roman"/>
          <w:sz w:val="24"/>
          <w:szCs w:val="24"/>
        </w:rPr>
        <w:t>н</w:t>
      </w:r>
      <w:r w:rsidR="00781D45">
        <w:rPr>
          <w:rFonts w:ascii="Times New Roman" w:hAnsi="Times New Roman" w:cs="Times New Roman"/>
          <w:sz w:val="24"/>
          <w:szCs w:val="24"/>
        </w:rPr>
        <w:t xml:space="preserve">ных в деревню писать письма в газету с рассказами о своей работе, сообщать в уголке «Жизнь партии» о своих достижениях и ошибках. </w:t>
      </w:r>
    </w:p>
    <w:p w14:paraId="6B67D7D2" w14:textId="63DE9AB1" w:rsidR="003D47B8" w:rsidRDefault="00781D45" w:rsidP="005A6F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Еще в октябре 1924 года Центральный Комитет партии принял постановление о выдвижении рядовых крестьян-передовиков на ответственную работу в руководящие советские государственные и общественные учреждения. По всему СССР теперь в учреждениях работает много крестьян-выдвиженцев. Но не везде выдвиженцы используются должным образом, не везде они получили ответственную работу и не всегда им оказывается поддержка со стороны местных органов власти. </w:t>
      </w:r>
      <w:r w:rsidR="00A53459">
        <w:rPr>
          <w:rFonts w:ascii="Times New Roman" w:hAnsi="Times New Roman" w:cs="Times New Roman"/>
          <w:sz w:val="24"/>
          <w:szCs w:val="24"/>
        </w:rPr>
        <w:t>ЦК партии учёл опыт мест и центра, все ошибки и недочёты и вынес новое постановление, которое закрепляет и развивает дело выдвижения крестьян на ответственную работу. Рабочие и крестьяне должны сами периодически выдвигать самых активных из своей среды. Партийные организации должны оказывать выдвижению всяческое содействие, помогая крестьянам. Выдвигать нужно из среды крестьян-бедняков, середняков и батраков, принимающи</w:t>
      </w:r>
      <w:r w:rsidR="00D723F9">
        <w:rPr>
          <w:rFonts w:ascii="Times New Roman" w:hAnsi="Times New Roman" w:cs="Times New Roman"/>
          <w:sz w:val="24"/>
          <w:szCs w:val="24"/>
        </w:rPr>
        <w:t>х</w:t>
      </w:r>
      <w:r w:rsidR="00A53459">
        <w:rPr>
          <w:rFonts w:ascii="Times New Roman" w:hAnsi="Times New Roman" w:cs="Times New Roman"/>
          <w:sz w:val="24"/>
          <w:szCs w:val="24"/>
        </w:rPr>
        <w:t xml:space="preserve"> деятельное участие в сельской общественной работе. </w:t>
      </w:r>
    </w:p>
    <w:p w14:paraId="5EF323AD" w14:textId="2B3CD801" w:rsidR="002A4B35" w:rsidRDefault="007C4BA7" w:rsidP="002A178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D28DFA" wp14:editId="1F7A8DF3">
            <wp:extent cx="2886075" cy="236619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49af978-e0d2-4a23-8de2-ab8afe6f9fb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0394" cy="236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6E955" w14:textId="29572FBC" w:rsidR="00907372" w:rsidRDefault="00907372" w:rsidP="005A6F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9F75A2" w14:textId="26299840" w:rsidR="00572C0D" w:rsidRDefault="00D723F9" w:rsidP="00521FF7">
      <w:pPr>
        <w:spacing w:after="0"/>
        <w:ind w:left="709"/>
        <w:jc w:val="center"/>
        <w:rPr>
          <w:rFonts w:ascii="Times New Roman" w:hAnsi="Times New Roman" w:cs="Times New Roman"/>
          <w:sz w:val="20"/>
          <w:szCs w:val="24"/>
        </w:rPr>
      </w:pPr>
      <w:proofErr w:type="spellStart"/>
      <w:r>
        <w:rPr>
          <w:rFonts w:ascii="Times New Roman" w:hAnsi="Times New Roman" w:cs="Times New Roman"/>
          <w:sz w:val="20"/>
          <w:szCs w:val="24"/>
        </w:rPr>
        <w:t>Илл</w:t>
      </w:r>
      <w:proofErr w:type="spellEnd"/>
      <w:r>
        <w:rPr>
          <w:rFonts w:ascii="Times New Roman" w:hAnsi="Times New Roman" w:cs="Times New Roman"/>
          <w:sz w:val="20"/>
          <w:szCs w:val="24"/>
        </w:rPr>
        <w:t xml:space="preserve">. 1 - </w:t>
      </w:r>
      <w:r w:rsidR="00572C0D">
        <w:rPr>
          <w:rFonts w:ascii="Times New Roman" w:hAnsi="Times New Roman" w:cs="Times New Roman"/>
          <w:sz w:val="20"/>
          <w:szCs w:val="24"/>
        </w:rPr>
        <w:t xml:space="preserve">«… </w:t>
      </w:r>
      <w:r>
        <w:rPr>
          <w:rFonts w:ascii="Times New Roman" w:hAnsi="Times New Roman" w:cs="Times New Roman"/>
          <w:sz w:val="20"/>
          <w:szCs w:val="24"/>
        </w:rPr>
        <w:t>Н</w:t>
      </w:r>
      <w:r w:rsidR="00572C0D">
        <w:rPr>
          <w:rFonts w:ascii="Times New Roman" w:hAnsi="Times New Roman" w:cs="Times New Roman"/>
          <w:sz w:val="20"/>
          <w:szCs w:val="24"/>
        </w:rPr>
        <w:t xml:space="preserve">е везде выдвиженцы используются </w:t>
      </w:r>
      <w:r w:rsidR="00724EC7">
        <w:rPr>
          <w:rFonts w:ascii="Times New Roman" w:hAnsi="Times New Roman" w:cs="Times New Roman"/>
          <w:sz w:val="20"/>
          <w:szCs w:val="24"/>
        </w:rPr>
        <w:t>должным образом, не везде они получили ответственную работу…»</w:t>
      </w:r>
    </w:p>
    <w:p w14:paraId="2D7A08B4" w14:textId="4D1B4A2A" w:rsidR="00572C0D" w:rsidRDefault="00572C0D" w:rsidP="008567DE">
      <w:pPr>
        <w:spacing w:after="0"/>
        <w:ind w:left="709"/>
        <w:rPr>
          <w:rFonts w:ascii="Times New Roman" w:hAnsi="Times New Roman" w:cs="Times New Roman"/>
          <w:sz w:val="20"/>
          <w:szCs w:val="24"/>
        </w:rPr>
      </w:pPr>
    </w:p>
    <w:p w14:paraId="401BE051" w14:textId="075E7B14" w:rsidR="00724EC7" w:rsidRDefault="00B02FA3" w:rsidP="00521F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Ульяновском уезде произведено увеличение числа сельсоветов. Организовано вновь 37 сельсоветов – в тех селениях, которые были очень удалены от своих административных центров, что было неудобно для крестьянства. Вот некоторые изменения, которые коснутся Сызранского уезда. Сёла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Климовка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Левашёвка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(Усольской волости) и Кяхта (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волости) отойдут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Новодевиченскую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волость Ульяновского уезда. А вот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Чириковский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из Поповской волости перейдёт в Дворянскую волость Сызранского уезда. Проект передачи этих селений находится на утверждении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Губисполкома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4AD18F0" w14:textId="47BB5070" w:rsidR="001C0F7A" w:rsidRDefault="001C0F7A" w:rsidP="001C0F7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Аптекоуправление планирует открытие новых аптек в Сызрани и Ульяновске для более удобного обслуживания приезжих крестьян. </w:t>
      </w:r>
    </w:p>
    <w:p w14:paraId="7809A26A" w14:textId="7F84C85F" w:rsidR="001C0F7A" w:rsidRDefault="001C0F7A" w:rsidP="00521F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Нелёгкой жизни батраков посвящена отдельная колонка «Жизнь батрацкая». Читатели газеты присылают письма в редакцию и делятся непростыми историями наемных рабочих. Так в селе Сосновый Солонец </w:t>
      </w:r>
      <w:r w:rsidR="00236915">
        <w:rPr>
          <w:rFonts w:ascii="Times New Roman" w:hAnsi="Times New Roman" w:cs="Times New Roman"/>
          <w:sz w:val="24"/>
          <w:szCs w:val="24"/>
        </w:rPr>
        <w:t>батрачка Дарья Нуждина нанялась к гражданину Митрофанову. Но по наивности не потребовала от наёмщика закрепления договора. А Митрофанов не заявил в сельсовет о новом работнике. Нуждина работала на износ, наравне с мужчинами, выполняя все указы хозяина. Подорвав здоровье на изнурительной работе, Дарья попала в больницу и для дальнейшего лечения ей было нужно отправиться в Самару. На просьбу оплатить её лечение, батрачка получила отказ.</w:t>
      </w:r>
      <w:r w:rsidR="0074431E">
        <w:rPr>
          <w:rFonts w:ascii="Times New Roman" w:hAnsi="Times New Roman" w:cs="Times New Roman"/>
          <w:sz w:val="24"/>
          <w:szCs w:val="24"/>
        </w:rPr>
        <w:t xml:space="preserve"> </w:t>
      </w:r>
      <w:r w:rsidR="0074431E">
        <w:rPr>
          <w:rFonts w:ascii="Times New Roman" w:hAnsi="Times New Roman" w:cs="Times New Roman"/>
          <w:sz w:val="24"/>
          <w:szCs w:val="24"/>
        </w:rPr>
        <w:lastRenderedPageBreak/>
        <w:t xml:space="preserve">Автор письма под псевдонимом «Селькор» требует заставить Митрофанова расплатиться с батрачкой. </w:t>
      </w:r>
    </w:p>
    <w:p w14:paraId="6CDAE8AB" w14:textId="20713E5A" w:rsidR="0074431E" w:rsidRDefault="00AC3B87" w:rsidP="00521F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селе Шигоны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волости, у гражданина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Шагалина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жил 14-летний беспризорник Афанасьев.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Шагалин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заставлял мальчика выполнять посильные и непосильные работы. Проработав 9 месяцев, Афанасьев решил уйти и потребовал оплаты за свой труд.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Шагалин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выплатил ему всего 15 рублей. Мальчик обратился за помощью в сельсовет, но председатель порекомендовал взять 15 рублей и больше ничего не требовать. Автор </w:t>
      </w:r>
      <w:r w:rsidR="00C077F6">
        <w:rPr>
          <w:rFonts w:ascii="Times New Roman" w:hAnsi="Times New Roman" w:cs="Times New Roman"/>
          <w:sz w:val="24"/>
          <w:szCs w:val="24"/>
        </w:rPr>
        <w:t xml:space="preserve">не понимает почему председатель встал на сторону нечестного нанимателя, а не поддержал ребенка. Не нужно ли привлечь к ответственности председателя и </w:t>
      </w:r>
      <w:proofErr w:type="spellStart"/>
      <w:r w:rsidR="00C077F6">
        <w:rPr>
          <w:rFonts w:ascii="Times New Roman" w:hAnsi="Times New Roman" w:cs="Times New Roman"/>
          <w:sz w:val="24"/>
          <w:szCs w:val="24"/>
        </w:rPr>
        <w:t>Шагалина</w:t>
      </w:r>
      <w:proofErr w:type="spellEnd"/>
      <w:r w:rsidR="00C077F6">
        <w:rPr>
          <w:rFonts w:ascii="Times New Roman" w:hAnsi="Times New Roman" w:cs="Times New Roman"/>
          <w:sz w:val="24"/>
          <w:szCs w:val="24"/>
        </w:rPr>
        <w:t>?</w:t>
      </w:r>
    </w:p>
    <w:p w14:paraId="7C0733DD" w14:textId="1B3F2CC8" w:rsidR="00C077F6" w:rsidRDefault="00C077F6" w:rsidP="00521F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деревне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Ахметлей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Николаевской волости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Перемячкина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полтора года работала сирота Халиля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Абутева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села Большой Сайман. Работа</w:t>
      </w:r>
      <w:r w:rsidR="00354BE6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 xml:space="preserve"> Халиля за еду, не получая ни копейки. А как только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Перемячкин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узнал о том</w:t>
      </w:r>
      <w:r w:rsidR="00354BE6">
        <w:rPr>
          <w:rFonts w:ascii="Times New Roman" w:hAnsi="Times New Roman" w:cs="Times New Roman"/>
          <w:sz w:val="24"/>
          <w:szCs w:val="24"/>
        </w:rPr>
        <w:t>, ч</w:t>
      </w:r>
      <w:r>
        <w:rPr>
          <w:rFonts w:ascii="Times New Roman" w:hAnsi="Times New Roman" w:cs="Times New Roman"/>
          <w:sz w:val="24"/>
          <w:szCs w:val="24"/>
        </w:rPr>
        <w:t xml:space="preserve">то работникам нужно платить по договору и не нагружать их непосильной работой, то тут же выгнал сироту на улицу без денег и одежды. Сельсовету и инспекции труда нужно взять это дело на контроль и привлечь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Перемячкина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ответственности!</w:t>
      </w:r>
    </w:p>
    <w:p w14:paraId="31FE8D64" w14:textId="3A4717A1" w:rsidR="005E4B61" w:rsidRDefault="008D4065" w:rsidP="00521F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может стать селькором. Для этого не нужно писать в редакцию с просьбой о зачислени</w:t>
      </w:r>
      <w:r w:rsidR="00354BE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 По мере проявления себя в селькоровской работе редакция сама отметит и зачислит пишущего.  Важно</w:t>
      </w:r>
      <w:r w:rsidR="00354BE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качество хорошего селькора – честность. Писать нужно коротко, но ясно, в конце заметки делать выводы и вносить предложение. Нельзя пользовать</w:t>
      </w:r>
      <w:r w:rsidR="00354BE6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 правом писания в газету в личных целях, за это можно предстать перед судом. </w:t>
      </w:r>
      <w:r w:rsidR="005E4B61">
        <w:rPr>
          <w:rFonts w:ascii="Times New Roman" w:hAnsi="Times New Roman" w:cs="Times New Roman"/>
          <w:sz w:val="24"/>
          <w:szCs w:val="24"/>
        </w:rPr>
        <w:t xml:space="preserve">А писать нужно обо всем, что интересного происходит в деревне, освещая все проводимые кампании. </w:t>
      </w:r>
    </w:p>
    <w:p w14:paraId="3BA4B7D8" w14:textId="2DA51D02" w:rsidR="005E4B61" w:rsidRDefault="00354BE6" w:rsidP="00354BE6">
      <w:pPr>
        <w:spacing w:after="0"/>
        <w:ind w:left="709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60107D18" wp14:editId="2E09F0B5">
            <wp:extent cx="2224053" cy="2678745"/>
            <wp:effectExtent l="228600" t="0" r="21463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5bfb844-a186-42de-82e7-9d42ec54150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7" t="10824" r="24319" b="32534"/>
                    <a:stretch/>
                  </pic:blipFill>
                  <pic:spPr bwMode="auto">
                    <a:xfrm rot="16200000">
                      <a:off x="0" y="0"/>
                      <a:ext cx="2228804" cy="2684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4E060" w14:textId="7DDFCA67" w:rsidR="005E4B61" w:rsidRPr="00354BE6" w:rsidRDefault="00354BE6" w:rsidP="00354BE6">
      <w:pPr>
        <w:spacing w:after="0"/>
        <w:ind w:left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354BE6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354BE6">
        <w:rPr>
          <w:rFonts w:ascii="Times New Roman" w:hAnsi="Times New Roman" w:cs="Times New Roman"/>
          <w:i/>
          <w:sz w:val="20"/>
          <w:szCs w:val="20"/>
        </w:rPr>
        <w:t xml:space="preserve">. 2 – </w:t>
      </w:r>
      <w:r w:rsidR="0002022C" w:rsidRPr="00354BE6">
        <w:rPr>
          <w:rFonts w:ascii="Times New Roman" w:hAnsi="Times New Roman" w:cs="Times New Roman"/>
          <w:i/>
          <w:sz w:val="20"/>
          <w:szCs w:val="20"/>
        </w:rPr>
        <w:t>Работа селькора</w:t>
      </w:r>
    </w:p>
    <w:p w14:paraId="3CA6E3D5" w14:textId="77777777" w:rsidR="005E4B61" w:rsidRDefault="005E4B61" w:rsidP="00521FF7">
      <w:pPr>
        <w:spacing w:after="0"/>
        <w:ind w:left="709"/>
        <w:jc w:val="both"/>
        <w:rPr>
          <w:rFonts w:ascii="Times New Roman" w:hAnsi="Times New Roman" w:cs="Times New Roman"/>
          <w:sz w:val="20"/>
          <w:szCs w:val="24"/>
        </w:rPr>
      </w:pPr>
    </w:p>
    <w:p w14:paraId="50A088BD" w14:textId="4D48C521" w:rsidR="005E4B61" w:rsidRDefault="0002022C" w:rsidP="00521FF7">
      <w:pPr>
        <w:spacing w:after="0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22C">
        <w:rPr>
          <w:rFonts w:ascii="Times New Roman" w:hAnsi="Times New Roman" w:cs="Times New Roman"/>
          <w:sz w:val="24"/>
          <w:szCs w:val="24"/>
        </w:rPr>
        <w:t>В селе Дворянское арендаторы водяной мельницы Кузнецов К.В. и компания весной текущего года производили самовольно массовую порубку кустов и выемку земли на починку плотины из угодий, принадлежащих обществу села.</w:t>
      </w:r>
      <w:r>
        <w:rPr>
          <w:rFonts w:ascii="Times New Roman" w:hAnsi="Times New Roman" w:cs="Times New Roman"/>
          <w:sz w:val="24"/>
          <w:szCs w:val="24"/>
        </w:rPr>
        <w:t xml:space="preserve"> Была создана специальная комиссия для определения ущерба и суммы штрафа. Но по словам корреспондента комиссия молчит и едва ли будет действовать, пока ей не напомнят. </w:t>
      </w:r>
    </w:p>
    <w:p w14:paraId="44BF26F4" w14:textId="415A5EF6" w:rsidR="0086538C" w:rsidRDefault="00322E77" w:rsidP="00521FF7">
      <w:pPr>
        <w:spacing w:after="0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полесовщика лесного обхода в районе деревни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Волынщина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Порфирьева Ефима неоднократно поступают жалобы. Печатались заметки в «Красном Октябре» и в стенгазетах, но безрезультатно. По словам </w:t>
      </w:r>
      <w:r w:rsidR="0086538C">
        <w:rPr>
          <w:rFonts w:ascii="Times New Roman" w:hAnsi="Times New Roman" w:cs="Times New Roman"/>
          <w:sz w:val="24"/>
          <w:szCs w:val="24"/>
        </w:rPr>
        <w:t>местных жителей,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86538C">
        <w:rPr>
          <w:rFonts w:ascii="Times New Roman" w:hAnsi="Times New Roman" w:cs="Times New Roman"/>
          <w:sz w:val="24"/>
          <w:szCs w:val="24"/>
        </w:rPr>
        <w:t>тоит только предложить Порфирьеву</w:t>
      </w:r>
      <w:r>
        <w:rPr>
          <w:rFonts w:ascii="Times New Roman" w:hAnsi="Times New Roman" w:cs="Times New Roman"/>
          <w:sz w:val="24"/>
          <w:szCs w:val="24"/>
        </w:rPr>
        <w:t xml:space="preserve"> налить, как он сразу закрывает глаза на все происходящее и </w:t>
      </w:r>
      <w:r w:rsidR="0086538C">
        <w:rPr>
          <w:rFonts w:ascii="Times New Roman" w:hAnsi="Times New Roman" w:cs="Times New Roman"/>
          <w:sz w:val="24"/>
          <w:szCs w:val="24"/>
        </w:rPr>
        <w:t>можно рубить,</w:t>
      </w:r>
      <w:r>
        <w:rPr>
          <w:rFonts w:ascii="Times New Roman" w:hAnsi="Times New Roman" w:cs="Times New Roman"/>
          <w:sz w:val="24"/>
          <w:szCs w:val="24"/>
        </w:rPr>
        <w:t xml:space="preserve"> и тащить из леса все что хочешь. </w:t>
      </w:r>
      <w:r w:rsidR="0086538C">
        <w:rPr>
          <w:rFonts w:ascii="Times New Roman" w:hAnsi="Times New Roman" w:cs="Times New Roman"/>
          <w:sz w:val="24"/>
          <w:szCs w:val="24"/>
        </w:rPr>
        <w:t>Селькор Молотов пишет о непорядках в Кузоватовском лесничестве. Его администрация размещается в большом здании. Канцелярия размещена в тесной каморке без окон, но лесничий сидит в просторном кабинете с окнами. Разве это справедливо?</w:t>
      </w:r>
    </w:p>
    <w:p w14:paraId="173025CE" w14:textId="6FF04C78" w:rsidR="0086538C" w:rsidRDefault="0086538C" w:rsidP="00521FF7">
      <w:pPr>
        <w:spacing w:after="0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Лесничество села Старая Рачейка передала сельсовету села Демидовка лес для постройки мостов. Но демидовский сельсовет решил распорядиться даром по-своему и продал 14 комлей красного леса в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Еремкино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Виновники председатель и член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Белякин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Тарасов. Нужно взяться за этих советчиков, а то так без мостов можно остаться.  </w:t>
      </w:r>
    </w:p>
    <w:p w14:paraId="7E8EF20E" w14:textId="0F4255C1" w:rsidR="004A039C" w:rsidRDefault="004A039C" w:rsidP="00521FF7">
      <w:pPr>
        <w:spacing w:after="0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Из-за сильной засухи, в виду отсутствия дождей с начала мая, большая часть яровых погибла от жары. Пострадавшие хлеба не обещают богатого урожая – едва ли хватит даже на семена. </w:t>
      </w:r>
    </w:p>
    <w:p w14:paraId="57239E0F" w14:textId="4EB3EB64" w:rsidR="00D30AC8" w:rsidRDefault="00455A31" w:rsidP="00521FF7">
      <w:pPr>
        <w:spacing w:after="0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улице Ульяновской было решено провести ремонт. Хотя по словам корреспондента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 было и так прекрасно. Широ</w:t>
      </w:r>
      <w:r w:rsidR="00D30AC8">
        <w:rPr>
          <w:rFonts w:ascii="Times New Roman" w:hAnsi="Times New Roman" w:cs="Times New Roman"/>
          <w:sz w:val="24"/>
          <w:szCs w:val="24"/>
        </w:rPr>
        <w:t xml:space="preserve">кая дорога, по которой можно было заезжать в четыре лошади. Но </w:t>
      </w:r>
      <w:proofErr w:type="spellStart"/>
      <w:r w:rsidR="00D30AC8">
        <w:rPr>
          <w:rFonts w:ascii="Times New Roman" w:hAnsi="Times New Roman" w:cs="Times New Roman"/>
          <w:sz w:val="24"/>
          <w:szCs w:val="24"/>
        </w:rPr>
        <w:t>местхоз</w:t>
      </w:r>
      <w:proofErr w:type="spellEnd"/>
      <w:r w:rsidR="00D30AC8">
        <w:rPr>
          <w:rFonts w:ascii="Times New Roman" w:hAnsi="Times New Roman" w:cs="Times New Roman"/>
          <w:sz w:val="24"/>
          <w:szCs w:val="24"/>
        </w:rPr>
        <w:t xml:space="preserve"> решил улицу Ульяновскую обновить, мостовую сделать уже, по краям поставить столбики и за ограждением озеленить. В итоге мостовая «взбудоражена», камни валяются кучей, лошади расшибают ноги, а строительно-дорожный сезон заканчивается. И судя по всему </w:t>
      </w:r>
      <w:proofErr w:type="spellStart"/>
      <w:r w:rsidR="00D30AC8">
        <w:rPr>
          <w:rFonts w:ascii="Times New Roman" w:hAnsi="Times New Roman" w:cs="Times New Roman"/>
          <w:sz w:val="24"/>
          <w:szCs w:val="24"/>
        </w:rPr>
        <w:t>местхоз</w:t>
      </w:r>
      <w:proofErr w:type="spellEnd"/>
      <w:r w:rsidR="00D30AC8">
        <w:rPr>
          <w:rFonts w:ascii="Times New Roman" w:hAnsi="Times New Roman" w:cs="Times New Roman"/>
          <w:sz w:val="24"/>
          <w:szCs w:val="24"/>
        </w:rPr>
        <w:t xml:space="preserve"> занимается политикой «Отрезания спереди и пришивания сзади». </w:t>
      </w:r>
    </w:p>
    <w:p w14:paraId="750CF35F" w14:textId="5C2B9178" w:rsidR="00455A31" w:rsidRDefault="0001610F" w:rsidP="002A1781">
      <w:pPr>
        <w:spacing w:after="0"/>
        <w:ind w:left="709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3A6C24" wp14:editId="20D8F09A">
            <wp:extent cx="2570097" cy="3215107"/>
            <wp:effectExtent l="323850" t="0" r="3067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тих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8" t="16836" r="22074" b="22553"/>
                    <a:stretch/>
                  </pic:blipFill>
                  <pic:spPr bwMode="auto">
                    <a:xfrm rot="16200000">
                      <a:off x="0" y="0"/>
                      <a:ext cx="2592614" cy="32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789219" w14:textId="288E2754" w:rsidR="002A1781" w:rsidRDefault="002A1781" w:rsidP="002A1781">
      <w:pPr>
        <w:spacing w:after="0"/>
        <w:ind w:left="709"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Илл</w:t>
      </w:r>
      <w:proofErr w:type="spellEnd"/>
      <w:r>
        <w:rPr>
          <w:rFonts w:ascii="Times New Roman" w:hAnsi="Times New Roman" w:cs="Times New Roman"/>
          <w:sz w:val="24"/>
          <w:szCs w:val="24"/>
        </w:rPr>
        <w:t>. 3 – Фельетон о состоянии ул. Рабочей.</w:t>
      </w:r>
    </w:p>
    <w:p w14:paraId="3019BF48" w14:textId="22DA2D05" w:rsidR="0086538C" w:rsidRPr="0002022C" w:rsidRDefault="0086538C" w:rsidP="0002022C">
      <w:pPr>
        <w:spacing w:after="0"/>
        <w:ind w:left="709" w:firstLine="709"/>
        <w:rPr>
          <w:rFonts w:ascii="Times New Roman" w:hAnsi="Times New Roman" w:cs="Times New Roman"/>
          <w:sz w:val="24"/>
          <w:szCs w:val="24"/>
        </w:rPr>
      </w:pPr>
    </w:p>
    <w:p w14:paraId="488787A5" w14:textId="05C4F625" w:rsidR="00907372" w:rsidRPr="00717EC6" w:rsidRDefault="002A1781" w:rsidP="002A1781">
      <w:pPr>
        <w:spacing w:after="0"/>
        <w:ind w:left="709"/>
        <w:rPr>
          <w:rFonts w:ascii="Times New Roman" w:hAnsi="Times New Roman" w:cs="Times New Roman"/>
          <w:sz w:val="20"/>
          <w:szCs w:val="24"/>
        </w:rPr>
      </w:pPr>
      <w:r w:rsidRPr="002A1781">
        <w:rPr>
          <w:rFonts w:ascii="Times New Roman" w:hAnsi="Times New Roman" w:cs="Times New Roman"/>
          <w:i/>
          <w:iCs/>
          <w:sz w:val="24"/>
          <w:szCs w:val="24"/>
        </w:rPr>
        <w:t xml:space="preserve">Публикацию подготовила Анастасия </w:t>
      </w:r>
      <w:proofErr w:type="spellStart"/>
      <w:r w:rsidRPr="002A1781">
        <w:rPr>
          <w:rFonts w:ascii="Times New Roman" w:hAnsi="Times New Roman" w:cs="Times New Roman"/>
          <w:i/>
          <w:iCs/>
          <w:sz w:val="24"/>
          <w:szCs w:val="24"/>
        </w:rPr>
        <w:t>Галямова</w:t>
      </w:r>
      <w:proofErr w:type="spellEnd"/>
      <w:r w:rsidRPr="002A178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sectPr w:rsidR="00907372" w:rsidRPr="00717EC6" w:rsidSect="001F43C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80983" w14:textId="77777777" w:rsidR="00B20B0E" w:rsidRDefault="00B20B0E" w:rsidP="002B45B9">
      <w:pPr>
        <w:spacing w:after="0" w:line="240" w:lineRule="auto"/>
      </w:pPr>
      <w:r>
        <w:separator/>
      </w:r>
    </w:p>
  </w:endnote>
  <w:endnote w:type="continuationSeparator" w:id="0">
    <w:p w14:paraId="17A60DD8" w14:textId="77777777" w:rsidR="00B20B0E" w:rsidRDefault="00B20B0E" w:rsidP="002B4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847594"/>
      <w:docPartObj>
        <w:docPartGallery w:val="Page Numbers (Bottom of Page)"/>
        <w:docPartUnique/>
      </w:docPartObj>
    </w:sdtPr>
    <w:sdtContent>
      <w:p w14:paraId="7439F07B" w14:textId="3387CB15" w:rsidR="002A1781" w:rsidRDefault="002A178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3148F" w14:textId="77777777" w:rsidR="002B45B9" w:rsidRDefault="002B45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82282" w14:textId="77777777" w:rsidR="00B20B0E" w:rsidRDefault="00B20B0E" w:rsidP="002B45B9">
      <w:pPr>
        <w:spacing w:after="0" w:line="240" w:lineRule="auto"/>
      </w:pPr>
      <w:r>
        <w:separator/>
      </w:r>
    </w:p>
  </w:footnote>
  <w:footnote w:type="continuationSeparator" w:id="0">
    <w:p w14:paraId="74B45FC6" w14:textId="77777777" w:rsidR="00B20B0E" w:rsidRDefault="00B20B0E" w:rsidP="002B4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A2361"/>
    <w:multiLevelType w:val="hybridMultilevel"/>
    <w:tmpl w:val="2422A764"/>
    <w:lvl w:ilvl="0" w:tplc="4CEC73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A1430B3"/>
    <w:multiLevelType w:val="hybridMultilevel"/>
    <w:tmpl w:val="1DC0AC9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7B6F2B11"/>
    <w:multiLevelType w:val="hybridMultilevel"/>
    <w:tmpl w:val="2EDAA93A"/>
    <w:lvl w:ilvl="0" w:tplc="FB023E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39D2"/>
    <w:rsid w:val="00012164"/>
    <w:rsid w:val="0001610F"/>
    <w:rsid w:val="0002022C"/>
    <w:rsid w:val="000239D2"/>
    <w:rsid w:val="00031559"/>
    <w:rsid w:val="00061886"/>
    <w:rsid w:val="000A6A85"/>
    <w:rsid w:val="0010148E"/>
    <w:rsid w:val="0010553D"/>
    <w:rsid w:val="00107028"/>
    <w:rsid w:val="0015494C"/>
    <w:rsid w:val="00164ECE"/>
    <w:rsid w:val="001C0F7A"/>
    <w:rsid w:val="001D18A8"/>
    <w:rsid w:val="001D6D0E"/>
    <w:rsid w:val="001F43CE"/>
    <w:rsid w:val="00216E4B"/>
    <w:rsid w:val="00221A4A"/>
    <w:rsid w:val="00236915"/>
    <w:rsid w:val="002566EC"/>
    <w:rsid w:val="00261ABD"/>
    <w:rsid w:val="00274FAF"/>
    <w:rsid w:val="002A1781"/>
    <w:rsid w:val="002A4B35"/>
    <w:rsid w:val="002B45B9"/>
    <w:rsid w:val="002D54F6"/>
    <w:rsid w:val="00305714"/>
    <w:rsid w:val="00322E77"/>
    <w:rsid w:val="003324E4"/>
    <w:rsid w:val="00352543"/>
    <w:rsid w:val="00354BE6"/>
    <w:rsid w:val="00360219"/>
    <w:rsid w:val="00367691"/>
    <w:rsid w:val="00385E80"/>
    <w:rsid w:val="003D47B8"/>
    <w:rsid w:val="003F78E8"/>
    <w:rsid w:val="00410B3B"/>
    <w:rsid w:val="00420F1C"/>
    <w:rsid w:val="00455A31"/>
    <w:rsid w:val="004760E7"/>
    <w:rsid w:val="00486312"/>
    <w:rsid w:val="004A039C"/>
    <w:rsid w:val="004A105A"/>
    <w:rsid w:val="004E2076"/>
    <w:rsid w:val="004F2770"/>
    <w:rsid w:val="00507390"/>
    <w:rsid w:val="00521FF7"/>
    <w:rsid w:val="0052215C"/>
    <w:rsid w:val="00537712"/>
    <w:rsid w:val="00572C0D"/>
    <w:rsid w:val="005A627B"/>
    <w:rsid w:val="005A6FC7"/>
    <w:rsid w:val="005E4B61"/>
    <w:rsid w:val="00610007"/>
    <w:rsid w:val="006B0C84"/>
    <w:rsid w:val="006C630C"/>
    <w:rsid w:val="006E62A1"/>
    <w:rsid w:val="00715538"/>
    <w:rsid w:val="00717EC6"/>
    <w:rsid w:val="007243C0"/>
    <w:rsid w:val="00724EC7"/>
    <w:rsid w:val="00732F1F"/>
    <w:rsid w:val="0074431E"/>
    <w:rsid w:val="007516DA"/>
    <w:rsid w:val="00781D45"/>
    <w:rsid w:val="007B4FD1"/>
    <w:rsid w:val="007C4BA7"/>
    <w:rsid w:val="007E10B7"/>
    <w:rsid w:val="0080712D"/>
    <w:rsid w:val="00810539"/>
    <w:rsid w:val="00812278"/>
    <w:rsid w:val="008272FC"/>
    <w:rsid w:val="0083740C"/>
    <w:rsid w:val="008567DE"/>
    <w:rsid w:val="0086538C"/>
    <w:rsid w:val="00865DAE"/>
    <w:rsid w:val="008970A8"/>
    <w:rsid w:val="008A029F"/>
    <w:rsid w:val="008D4065"/>
    <w:rsid w:val="008E3D43"/>
    <w:rsid w:val="00907372"/>
    <w:rsid w:val="0093161D"/>
    <w:rsid w:val="00944726"/>
    <w:rsid w:val="00977105"/>
    <w:rsid w:val="00991D4C"/>
    <w:rsid w:val="009B3922"/>
    <w:rsid w:val="009E3323"/>
    <w:rsid w:val="009E57E5"/>
    <w:rsid w:val="00A016E2"/>
    <w:rsid w:val="00A53459"/>
    <w:rsid w:val="00A62D12"/>
    <w:rsid w:val="00A86170"/>
    <w:rsid w:val="00AC3173"/>
    <w:rsid w:val="00AC3B87"/>
    <w:rsid w:val="00B02FA3"/>
    <w:rsid w:val="00B20B0E"/>
    <w:rsid w:val="00B61D28"/>
    <w:rsid w:val="00B7089C"/>
    <w:rsid w:val="00B7122E"/>
    <w:rsid w:val="00B71398"/>
    <w:rsid w:val="00BA211A"/>
    <w:rsid w:val="00BA37C6"/>
    <w:rsid w:val="00BB37AA"/>
    <w:rsid w:val="00BD1BCC"/>
    <w:rsid w:val="00C077F6"/>
    <w:rsid w:val="00C13B7C"/>
    <w:rsid w:val="00C1576D"/>
    <w:rsid w:val="00C71B6F"/>
    <w:rsid w:val="00CB65EC"/>
    <w:rsid w:val="00CE595B"/>
    <w:rsid w:val="00D00C42"/>
    <w:rsid w:val="00D16C74"/>
    <w:rsid w:val="00D21065"/>
    <w:rsid w:val="00D21A66"/>
    <w:rsid w:val="00D30AC8"/>
    <w:rsid w:val="00D64F32"/>
    <w:rsid w:val="00D723F9"/>
    <w:rsid w:val="00D77F6F"/>
    <w:rsid w:val="00D83F26"/>
    <w:rsid w:val="00DD735B"/>
    <w:rsid w:val="00E01663"/>
    <w:rsid w:val="00E0189B"/>
    <w:rsid w:val="00E02095"/>
    <w:rsid w:val="00E154B4"/>
    <w:rsid w:val="00E23795"/>
    <w:rsid w:val="00E372E7"/>
    <w:rsid w:val="00E93394"/>
    <w:rsid w:val="00EE6CAF"/>
    <w:rsid w:val="00F25D38"/>
    <w:rsid w:val="00F27948"/>
    <w:rsid w:val="00F84AE7"/>
    <w:rsid w:val="00F86D22"/>
    <w:rsid w:val="00FA0F74"/>
    <w:rsid w:val="00FD521F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7FC7"/>
  <w15:docId w15:val="{A9BBF0C7-D8C4-4BDD-9788-6B73032A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2F1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unhideWhenUsed/>
    <w:rsid w:val="00BD1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B4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B45B9"/>
  </w:style>
  <w:style w:type="paragraph" w:styleId="a8">
    <w:name w:val="footer"/>
    <w:basedOn w:val="a"/>
    <w:link w:val="a9"/>
    <w:uiPriority w:val="99"/>
    <w:unhideWhenUsed/>
    <w:rsid w:val="002B4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B45B9"/>
  </w:style>
  <w:style w:type="paragraph" w:styleId="aa">
    <w:name w:val="List Paragraph"/>
    <w:basedOn w:val="a"/>
    <w:uiPriority w:val="34"/>
    <w:qFormat/>
    <w:rsid w:val="00507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2089</TotalTime>
  <Pages>4</Pages>
  <Words>1341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skm19231923@outlook.com</cp:lastModifiedBy>
  <cp:revision>32</cp:revision>
  <dcterms:created xsi:type="dcterms:W3CDTF">2025-02-07T14:43:00Z</dcterms:created>
  <dcterms:modified xsi:type="dcterms:W3CDTF">2025-09-01T05:51:00Z</dcterms:modified>
</cp:coreProperties>
</file>