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152F" w:rsidRPr="00D75811" w:rsidRDefault="00B6152F" w:rsidP="00B6152F">
      <w:pPr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FFFFF"/>
        </w:rPr>
      </w:pPr>
      <w:r w:rsidRPr="00D75811"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FFFFF"/>
        </w:rPr>
        <w:t>1925 ГОД: СЫЗРАНЬ НА СТРАНИЦАХ ВЕКОВОЙ ДАВНОСТИ</w:t>
      </w:r>
    </w:p>
    <w:p w:rsidR="00B6152F" w:rsidRPr="00D75811" w:rsidRDefault="001715D3" w:rsidP="00B6152F">
      <w:pPr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FFFFF"/>
        </w:rPr>
        <w:t>16 МАЯ (</w:t>
      </w:r>
      <w:r w:rsidR="00E42882"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FFFFF"/>
        </w:rPr>
        <w:t>С</w:t>
      </w:r>
      <w:r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FFFFF"/>
        </w:rPr>
        <w:t>УББОТА</w:t>
      </w:r>
      <w:bookmarkStart w:id="0" w:name="_GoBack"/>
      <w:bookmarkEnd w:id="0"/>
      <w:r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FFFFF"/>
        </w:rPr>
        <w:t>)</w:t>
      </w:r>
      <w:r w:rsidR="00B6152F">
        <w:rPr>
          <w:rFonts w:ascii="Times New Roman" w:hAnsi="Times New Roman" w:cs="Times New Roman"/>
          <w:b/>
          <w:color w:val="212529"/>
          <w:sz w:val="24"/>
          <w:szCs w:val="24"/>
          <w:shd w:val="clear" w:color="auto" w:fill="FFFFFF"/>
        </w:rPr>
        <w:t>, № 114</w:t>
      </w:r>
    </w:p>
    <w:p w:rsidR="00B6152F" w:rsidRDefault="00B6152F" w:rsidP="001715D3">
      <w:pPr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  <w:r w:rsidRPr="00B6152F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Первая страница газеты «Красный Октябрь» № 114 от 16 мая </w:t>
      </w:r>
      <w:r w:rsidRPr="00B6152F">
        <w:rPr>
          <w:rFonts w:ascii="Times New Roman" w:hAnsi="Times New Roman" w:cs="Times New Roman"/>
          <w:sz w:val="24"/>
          <w:szCs w:val="24"/>
        </w:rPr>
        <w:t>освещает как события в иностранных государствах, так и важные внутренние новости</w:t>
      </w:r>
      <w:r w:rsidRPr="00B6152F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. </w:t>
      </w:r>
    </w:p>
    <w:p w:rsidR="008954E8" w:rsidRDefault="001715D3" w:rsidP="001715D3">
      <w:pPr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На 12</w:t>
      </w:r>
      <w:r w:rsidR="00E9440D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-ом Всероссийском Съезде Советов со своим докладом выступил н</w:t>
      </w:r>
      <w:r w:rsidR="00E9440D" w:rsidRPr="00E9440D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ародный комиссар юст</w:t>
      </w:r>
      <w:r w:rsidR="00E9440D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иции т. Курский. Он подчеркнул</w:t>
      </w:r>
      <w:r w:rsidR="00E9440D" w:rsidRPr="00E9440D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необходимость </w:t>
      </w:r>
      <w:r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обновления Конституции</w:t>
      </w:r>
      <w:r w:rsidR="00E9440D" w:rsidRPr="00E9440D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, предлагая внести изменения, которые отражают современные достижения советского строительства, включая права граждан всех национальностей на родной язык, изменение формулировки о праве голоса, прописывание прав иностранных граждан и увеличение представительства крестьян на съездах советов.</w:t>
      </w:r>
      <w:r w:rsidR="00E9440D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</w:t>
      </w:r>
    </w:p>
    <w:p w:rsidR="008954E8" w:rsidRDefault="008954E8" w:rsidP="001715D3">
      <w:pPr>
        <w:jc w:val="center"/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  <w:r w:rsidRPr="008954E8">
        <w:rPr>
          <w:rFonts w:ascii="Times New Roman" w:hAnsi="Times New Roman" w:cs="Times New Roman"/>
          <w:noProof/>
          <w:color w:val="212529"/>
          <w:sz w:val="24"/>
          <w:szCs w:val="24"/>
          <w:shd w:val="clear" w:color="auto" w:fill="FFFFFF"/>
          <w:lang w:eastAsia="ru-RU"/>
        </w:rPr>
        <w:drawing>
          <wp:inline distT="0" distB="0" distL="0" distR="0">
            <wp:extent cx="1638300" cy="2400300"/>
            <wp:effectExtent l="0" t="0" r="0" b="0"/>
            <wp:docPr id="2" name="Рисунок 2" descr="C:\Users\Мария\Desktop\газеты\114\тов курски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Мария\Desktop\газеты\114\тов курский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 l="25290" t="22457" r="24709" b="22601"/>
                    <a:stretch/>
                  </pic:blipFill>
                  <pic:spPr bwMode="auto">
                    <a:xfrm>
                      <a:off x="0" y="0"/>
                      <a:ext cx="1638300" cy="2400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1715D3" w:rsidRPr="001715D3" w:rsidRDefault="001715D3" w:rsidP="001715D3">
      <w:pPr>
        <w:jc w:val="center"/>
        <w:rPr>
          <w:rFonts w:ascii="Times New Roman" w:hAnsi="Times New Roman" w:cs="Times New Roman"/>
          <w:i/>
          <w:color w:val="212529"/>
          <w:sz w:val="24"/>
          <w:szCs w:val="24"/>
          <w:shd w:val="clear" w:color="auto" w:fill="FFFFFF"/>
        </w:rPr>
      </w:pPr>
      <w:proofErr w:type="spellStart"/>
      <w:r w:rsidRPr="001715D3">
        <w:rPr>
          <w:rFonts w:ascii="Times New Roman" w:hAnsi="Times New Roman" w:cs="Times New Roman"/>
          <w:i/>
          <w:color w:val="212529"/>
          <w:sz w:val="24"/>
          <w:szCs w:val="24"/>
          <w:shd w:val="clear" w:color="auto" w:fill="FFFFFF"/>
        </w:rPr>
        <w:t>Илл</w:t>
      </w:r>
      <w:proofErr w:type="spellEnd"/>
      <w:r w:rsidRPr="001715D3">
        <w:rPr>
          <w:rFonts w:ascii="Times New Roman" w:hAnsi="Times New Roman" w:cs="Times New Roman"/>
          <w:i/>
          <w:color w:val="212529"/>
          <w:sz w:val="24"/>
          <w:szCs w:val="24"/>
          <w:shd w:val="clear" w:color="auto" w:fill="FFFFFF"/>
        </w:rPr>
        <w:t>. 1 – Тов. Курский</w:t>
      </w:r>
    </w:p>
    <w:p w:rsidR="008954E8" w:rsidRDefault="001715D3" w:rsidP="001715D3">
      <w:pPr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С</w:t>
      </w:r>
      <w:r w:rsidR="00E9440D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докладом о положении сельского хозяйства выступил заместитель народного комиссара земледелия РСФСР тов. </w:t>
      </w:r>
      <w:proofErr w:type="spellStart"/>
      <w:r w:rsidR="00E9440D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Свидерский</w:t>
      </w:r>
      <w:proofErr w:type="spellEnd"/>
      <w:r w:rsidR="00E9440D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. Он сообщил, что, </w:t>
      </w:r>
      <w:r w:rsidR="00E9440D" w:rsidRPr="00E9440D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несмотря на неблагоприятные условия</w:t>
      </w:r>
      <w:r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,</w:t>
      </w:r>
      <w:r w:rsidR="00E9440D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сельское хозяйство из года в год укрепляется. </w:t>
      </w:r>
    </w:p>
    <w:p w:rsidR="008954E8" w:rsidRDefault="008954E8" w:rsidP="001715D3">
      <w:pPr>
        <w:jc w:val="center"/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  <w:r w:rsidRPr="008954E8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684258" cy="2495197"/>
            <wp:effectExtent l="19050" t="0" r="0" b="0"/>
            <wp:docPr id="1" name="Рисунок 1" descr="C:\Users\Мария\Desktop\газеты\114\тов Свидерски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Мария\Desktop\газеты\114\тов Свидерский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3599" cy="2494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15D3" w:rsidRPr="001715D3" w:rsidRDefault="001715D3" w:rsidP="001715D3">
      <w:pPr>
        <w:jc w:val="center"/>
        <w:rPr>
          <w:rFonts w:ascii="Times New Roman" w:hAnsi="Times New Roman" w:cs="Times New Roman"/>
          <w:i/>
          <w:color w:val="212529"/>
          <w:sz w:val="24"/>
          <w:szCs w:val="24"/>
          <w:shd w:val="clear" w:color="auto" w:fill="FFFFFF"/>
        </w:rPr>
      </w:pPr>
      <w:proofErr w:type="spellStart"/>
      <w:r w:rsidRPr="001715D3">
        <w:rPr>
          <w:rFonts w:ascii="Times New Roman" w:hAnsi="Times New Roman" w:cs="Times New Roman"/>
          <w:i/>
          <w:color w:val="212529"/>
          <w:sz w:val="24"/>
          <w:szCs w:val="24"/>
          <w:shd w:val="clear" w:color="auto" w:fill="FFFFFF"/>
        </w:rPr>
        <w:t>Илл</w:t>
      </w:r>
      <w:proofErr w:type="spellEnd"/>
      <w:r w:rsidRPr="001715D3">
        <w:rPr>
          <w:rFonts w:ascii="Times New Roman" w:hAnsi="Times New Roman" w:cs="Times New Roman"/>
          <w:i/>
          <w:color w:val="212529"/>
          <w:sz w:val="24"/>
          <w:szCs w:val="24"/>
          <w:shd w:val="clear" w:color="auto" w:fill="FFFFFF"/>
        </w:rPr>
        <w:t xml:space="preserve">. 2 – Тов. </w:t>
      </w:r>
      <w:proofErr w:type="spellStart"/>
      <w:r w:rsidRPr="001715D3">
        <w:rPr>
          <w:rFonts w:ascii="Times New Roman" w:hAnsi="Times New Roman" w:cs="Times New Roman"/>
          <w:i/>
          <w:color w:val="212529"/>
          <w:sz w:val="24"/>
          <w:szCs w:val="24"/>
          <w:shd w:val="clear" w:color="auto" w:fill="FFFFFF"/>
        </w:rPr>
        <w:t>Свидерский</w:t>
      </w:r>
      <w:proofErr w:type="spellEnd"/>
    </w:p>
    <w:p w:rsidR="006D46AA" w:rsidRDefault="00D73002" w:rsidP="001715D3">
      <w:pPr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lastRenderedPageBreak/>
        <w:t>На второй странице п</w:t>
      </w:r>
      <w:r w:rsidR="006D46AA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од заголовком «Вниманию всех! К физическому оздоровлению» </w:t>
      </w:r>
      <w:r w:rsidR="006D46AA" w:rsidRPr="001715D3">
        <w:rPr>
          <w:rFonts w:ascii="Times New Roman" w:hAnsi="Times New Roman" w:cs="Times New Roman"/>
          <w:i/>
          <w:color w:val="212529"/>
          <w:sz w:val="24"/>
          <w:szCs w:val="24"/>
          <w:shd w:val="clear" w:color="auto" w:fill="FFFFFF"/>
        </w:rPr>
        <w:t xml:space="preserve">Л. </w:t>
      </w:r>
      <w:proofErr w:type="spellStart"/>
      <w:r w:rsidR="006D46AA" w:rsidRPr="001715D3">
        <w:rPr>
          <w:rFonts w:ascii="Times New Roman" w:hAnsi="Times New Roman" w:cs="Times New Roman"/>
          <w:i/>
          <w:color w:val="212529"/>
          <w:sz w:val="24"/>
          <w:szCs w:val="24"/>
          <w:shd w:val="clear" w:color="auto" w:fill="FFFFFF"/>
        </w:rPr>
        <w:t>Шавров</w:t>
      </w:r>
      <w:proofErr w:type="spellEnd"/>
      <w:r w:rsidR="006D46AA" w:rsidRPr="001715D3">
        <w:rPr>
          <w:rFonts w:ascii="Times New Roman" w:hAnsi="Times New Roman" w:cs="Times New Roman"/>
          <w:i/>
          <w:color w:val="212529"/>
          <w:sz w:val="24"/>
          <w:szCs w:val="24"/>
          <w:shd w:val="clear" w:color="auto" w:fill="FFFFFF"/>
        </w:rPr>
        <w:t xml:space="preserve"> </w:t>
      </w:r>
      <w:r w:rsidR="006D46AA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агитирует каждого сознательного</w:t>
      </w:r>
      <w:r w:rsidR="006D46AA" w:rsidRPr="006D46AA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гражданин</w:t>
      </w:r>
      <w:r w:rsidR="006D46AA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а </w:t>
      </w:r>
      <w:r w:rsidR="006D46AA" w:rsidRPr="006D46AA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участвовать в физическом воспитании организованно, под единым руководством.</w:t>
      </w:r>
      <w:r w:rsidR="00377B16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</w:t>
      </w:r>
      <w:r w:rsidR="006D46AA" w:rsidRPr="006D46AA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В результате обследований выявлено, что трудящиеся, особенно молодежь, физически слабеют из-за голодовок и войн. Необходимо оздоровить молодежь через физическое воспитание, однако государство не может уделить этому достаточно внимания. </w:t>
      </w:r>
    </w:p>
    <w:p w:rsidR="00504C0C" w:rsidRDefault="001C4775" w:rsidP="001715D3">
      <w:pPr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Больш</w:t>
      </w:r>
      <w:r w:rsidR="001715D3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ая часть номера газеты</w:t>
      </w:r>
      <w:r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посвящена сельскому хозяйству. Читатели узнали, как ранний пар сберегает почвенную влагу и дает нужные для хлебов питательные вещества. </w:t>
      </w:r>
      <w:r w:rsidR="001715D3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Был размещен </w:t>
      </w:r>
      <w:r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материал о «Положен</w:t>
      </w:r>
      <w:proofErr w:type="gramStart"/>
      <w:r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ии о е</w:t>
      </w:r>
      <w:proofErr w:type="gramEnd"/>
      <w:r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дином сельскохозяйственном налоге на 1925</w:t>
      </w:r>
      <w:r w:rsidR="001715D3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-1926 годы». Содержалась информация</w:t>
      </w:r>
      <w:r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о работе уездного комитета </w:t>
      </w:r>
      <w:r w:rsidR="00504C0C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взаимопомощи</w:t>
      </w:r>
      <w:r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. </w:t>
      </w:r>
      <w:r w:rsidR="00504C0C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Выделены такие подзаголовки, как: «Наши достижения», «Фонд уездного комитета», «Фонды волостных и сельских комитетов», «Переход на новый путь», «Недостатки в работе», «Как налаживалась работа», «Состав работников» и «Что нужно сделать». </w:t>
      </w:r>
    </w:p>
    <w:p w:rsidR="00B33AB1" w:rsidRDefault="00B33AB1" w:rsidP="001715D3">
      <w:pPr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На пятой странице газеты размещены крестьянские предложения, где читатели высказываются по поводу желаемых изменений. Например, н</w:t>
      </w:r>
      <w:r w:rsidRPr="00B33AB1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еобходимо пересмотреть практику обеспечения пастухов общественными </w:t>
      </w:r>
      <w:proofErr w:type="gramStart"/>
      <w:r w:rsidRPr="00B33AB1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харчами</w:t>
      </w:r>
      <w:proofErr w:type="gramEnd"/>
      <w:r w:rsidRPr="00B33AB1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в </w:t>
      </w:r>
      <w:proofErr w:type="spellStart"/>
      <w:r w:rsidRPr="00B33AB1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Чекалинском</w:t>
      </w:r>
      <w:proofErr w:type="spellEnd"/>
      <w:r w:rsidRPr="00B33AB1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сельсовете</w:t>
      </w:r>
      <w:r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, приступить к ремонту непригодных мостов </w:t>
      </w:r>
      <w:r w:rsidR="00543D9D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по дорогам </w:t>
      </w:r>
      <w:proofErr w:type="spellStart"/>
      <w:r w:rsidR="00543D9D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Чуринского</w:t>
      </w:r>
      <w:proofErr w:type="spellEnd"/>
      <w:r w:rsidR="00543D9D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сельсовета, а в деревне Печерские</w:t>
      </w:r>
      <w:r w:rsidR="001715D3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выселки </w:t>
      </w:r>
      <w:r w:rsidR="00543D9D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рядом со школой выстроена кузница, которая приносит много неудобства. </w:t>
      </w:r>
    </w:p>
    <w:p w:rsidR="00AD62E3" w:rsidRDefault="001715D3" w:rsidP="001715D3">
      <w:pPr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Т</w:t>
      </w:r>
      <w:r w:rsidR="00543D9D" w:rsidRPr="00543D9D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акже опубликована статья, пре</w:t>
      </w:r>
      <w:r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дупреждающая о Сибирской язве – </w:t>
      </w:r>
      <w:r w:rsidR="00543D9D" w:rsidRPr="00543D9D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одном из самых опасных заболеваний домашних животных.</w:t>
      </w:r>
      <w:r w:rsidR="00076927" w:rsidRPr="00076927">
        <w:t xml:space="preserve"> </w:t>
      </w:r>
      <w:r w:rsidR="00076927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В Сызранском</w:t>
      </w:r>
      <w:r w:rsidR="00076927" w:rsidRPr="00076927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уезде сибирская язва</w:t>
      </w:r>
      <w:r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– </w:t>
      </w:r>
      <w:r w:rsidR="00076927" w:rsidRPr="00076927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постоянное явление летом, и уже в весенний период заф</w:t>
      </w:r>
      <w:r w:rsidR="00076927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иксированы случаи заболевания. В борьбе с </w:t>
      </w:r>
      <w:r w:rsidR="00076927" w:rsidRPr="00076927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сибирской язвой </w:t>
      </w:r>
      <w:r w:rsidR="00076927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применяется </w:t>
      </w:r>
      <w:r w:rsidR="00076927" w:rsidRPr="00076927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прививка</w:t>
      </w:r>
      <w:r w:rsidR="00076927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. </w:t>
      </w:r>
    </w:p>
    <w:p w:rsidR="00076927" w:rsidRDefault="00076927" w:rsidP="001715D3">
      <w:pPr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  <w:r w:rsidRPr="00076927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Далее пр</w:t>
      </w:r>
      <w:r w:rsidR="00402137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едставлена информация о президиуме </w:t>
      </w:r>
      <w:proofErr w:type="spellStart"/>
      <w:r w:rsidR="00402137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Уисполкома</w:t>
      </w:r>
      <w:proofErr w:type="spellEnd"/>
      <w:r w:rsidR="00402137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по Сызрани. </w:t>
      </w:r>
      <w:r w:rsidR="00280F66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Органом местной исполнительной власти приняты решения, связанные с регулированием мануфактурного рынка; выделением пастбищ для скота рабочих и служащих, получающих зарплату не выше 25 руб. в месяц. В заметке «Увековечивание революционных деятелей» сообщается, что «Президиум </w:t>
      </w:r>
      <w:proofErr w:type="spellStart"/>
      <w:r w:rsidR="00280F66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Уика</w:t>
      </w:r>
      <w:proofErr w:type="spellEnd"/>
      <w:r w:rsidR="00280F66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 признал желательным увековечивание всех деятелей революции местного масштаба и строителей советской власти. Обществу краеведения предложено приступить к собиранию всех необходимых для этой цели материалов. Связанные с этим расходы иметь в виду при составлении бюджета на 25-26 б. год».</w:t>
      </w:r>
    </w:p>
    <w:p w:rsidR="00402137" w:rsidRDefault="00402137" w:rsidP="001715D3">
      <w:pPr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Шестая стр</w:t>
      </w:r>
      <w:r w:rsidR="00280F66"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>аница отведена под объявления и рекламу</w:t>
      </w:r>
      <w:r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  <w:t xml:space="preserve">. </w:t>
      </w:r>
    </w:p>
    <w:p w:rsidR="00D346FF" w:rsidRPr="00D046B3" w:rsidRDefault="00D346FF" w:rsidP="00D346FF">
      <w:pPr>
        <w:jc w:val="both"/>
        <w:rPr>
          <w:rFonts w:ascii="Times New Roman" w:hAnsi="Times New Roman" w:cs="Times New Roman"/>
          <w:i/>
          <w:color w:val="212529"/>
          <w:sz w:val="24"/>
          <w:szCs w:val="24"/>
          <w:shd w:val="clear" w:color="auto" w:fill="FFFFFF"/>
        </w:rPr>
      </w:pPr>
      <w:r w:rsidRPr="00D046B3">
        <w:rPr>
          <w:rFonts w:ascii="Times New Roman" w:hAnsi="Times New Roman" w:cs="Times New Roman"/>
          <w:i/>
          <w:color w:val="212529"/>
          <w:sz w:val="24"/>
          <w:szCs w:val="24"/>
          <w:shd w:val="clear" w:color="auto" w:fill="FFFFFF"/>
        </w:rPr>
        <w:t xml:space="preserve">Публикацию подготовила Дарья </w:t>
      </w:r>
      <w:proofErr w:type="spellStart"/>
      <w:r w:rsidRPr="00D046B3">
        <w:rPr>
          <w:rFonts w:ascii="Times New Roman" w:hAnsi="Times New Roman" w:cs="Times New Roman"/>
          <w:i/>
          <w:color w:val="212529"/>
          <w:sz w:val="24"/>
          <w:szCs w:val="24"/>
          <w:shd w:val="clear" w:color="auto" w:fill="FFFFFF"/>
        </w:rPr>
        <w:t>Кулаева</w:t>
      </w:r>
      <w:proofErr w:type="spellEnd"/>
      <w:r w:rsidRPr="00D046B3">
        <w:rPr>
          <w:rFonts w:ascii="Times New Roman" w:hAnsi="Times New Roman" w:cs="Times New Roman"/>
          <w:i/>
          <w:color w:val="212529"/>
          <w:sz w:val="24"/>
          <w:szCs w:val="24"/>
          <w:shd w:val="clear" w:color="auto" w:fill="FFFFFF"/>
        </w:rPr>
        <w:t>.</w:t>
      </w:r>
    </w:p>
    <w:p w:rsidR="00076927" w:rsidRDefault="00076927" w:rsidP="001715D3">
      <w:pPr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</w:p>
    <w:p w:rsidR="00377B16" w:rsidRPr="008954E8" w:rsidRDefault="00377B16" w:rsidP="001715D3">
      <w:pPr>
        <w:jc w:val="both"/>
        <w:rPr>
          <w:rFonts w:ascii="Times New Roman" w:hAnsi="Times New Roman" w:cs="Times New Roman"/>
          <w:color w:val="212529"/>
          <w:sz w:val="24"/>
          <w:szCs w:val="24"/>
          <w:shd w:val="clear" w:color="auto" w:fill="FFFFFF"/>
        </w:rPr>
      </w:pPr>
    </w:p>
    <w:p w:rsidR="00E9440D" w:rsidRPr="00B6152F" w:rsidRDefault="00E9440D" w:rsidP="001715D3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B6152F" w:rsidRDefault="00B6152F" w:rsidP="00B6152F"/>
    <w:sectPr w:rsidR="00B6152F" w:rsidSect="0091368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30B14"/>
    <w:rsid w:val="00076927"/>
    <w:rsid w:val="001715D3"/>
    <w:rsid w:val="001C4775"/>
    <w:rsid w:val="00280F66"/>
    <w:rsid w:val="003755A7"/>
    <w:rsid w:val="00377B16"/>
    <w:rsid w:val="00402137"/>
    <w:rsid w:val="00504C0C"/>
    <w:rsid w:val="00543D9D"/>
    <w:rsid w:val="006C1BC2"/>
    <w:rsid w:val="006D46AA"/>
    <w:rsid w:val="00815942"/>
    <w:rsid w:val="008954E8"/>
    <w:rsid w:val="00913689"/>
    <w:rsid w:val="009A16E1"/>
    <w:rsid w:val="00AD62E3"/>
    <w:rsid w:val="00B33AB1"/>
    <w:rsid w:val="00B6152F"/>
    <w:rsid w:val="00D30B14"/>
    <w:rsid w:val="00D346FF"/>
    <w:rsid w:val="00D73002"/>
    <w:rsid w:val="00E42882"/>
    <w:rsid w:val="00E944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5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54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54E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152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954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954E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33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</TotalTime>
  <Pages>2</Pages>
  <Words>499</Words>
  <Characters>2848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</dc:creator>
  <cp:keywords/>
  <dc:description/>
  <cp:lastModifiedBy>Пользователь</cp:lastModifiedBy>
  <cp:revision>8</cp:revision>
  <dcterms:created xsi:type="dcterms:W3CDTF">2025-05-13T11:25:00Z</dcterms:created>
  <dcterms:modified xsi:type="dcterms:W3CDTF">2025-05-18T04:53:00Z</dcterms:modified>
</cp:coreProperties>
</file>